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A2144" w14:textId="42F31330" w:rsidR="0060708E" w:rsidRPr="00487EEC" w:rsidRDefault="007D562B" w:rsidP="0060708E">
      <w:pPr>
        <w:ind w:firstLineChars="200" w:firstLine="420"/>
        <w:jc w:val="right"/>
        <w:rPr>
          <w:rFonts w:ascii="HGS明朝E" w:eastAsia="HGS明朝E" w:hAnsi="HGS明朝E"/>
          <w:szCs w:val="21"/>
        </w:rPr>
      </w:pPr>
      <w:r w:rsidRPr="00487EEC">
        <w:rPr>
          <w:rFonts w:ascii="HGS明朝E" w:eastAsia="HGS明朝E" w:hAnsi="HGS明朝E" w:hint="eastAsia"/>
          <w:szCs w:val="21"/>
        </w:rPr>
        <w:t>２</w:t>
      </w:r>
      <w:r w:rsidR="00D52889" w:rsidRPr="00487EEC">
        <w:rPr>
          <w:rFonts w:ascii="HGS明朝E" w:eastAsia="HGS明朝E" w:hAnsi="HGS明朝E" w:hint="eastAsia"/>
          <w:szCs w:val="21"/>
        </w:rPr>
        <w:t>０</w:t>
      </w:r>
      <w:r w:rsidR="003D41EF">
        <w:rPr>
          <w:rFonts w:ascii="HGS明朝E" w:eastAsia="HGS明朝E" w:hAnsi="HGS明朝E" w:hint="eastAsia"/>
          <w:szCs w:val="21"/>
        </w:rPr>
        <w:t>２１</w:t>
      </w:r>
      <w:r w:rsidR="0060708E" w:rsidRPr="00487EEC">
        <w:rPr>
          <w:rFonts w:ascii="HGS明朝E" w:eastAsia="HGS明朝E" w:hAnsi="HGS明朝E" w:hint="eastAsia"/>
          <w:szCs w:val="21"/>
        </w:rPr>
        <w:t>年</w:t>
      </w:r>
      <w:r w:rsidR="003D41EF">
        <w:rPr>
          <w:rFonts w:ascii="HGS明朝E" w:eastAsia="HGS明朝E" w:hAnsi="HGS明朝E" w:hint="eastAsia"/>
          <w:szCs w:val="21"/>
        </w:rPr>
        <w:t>３</w:t>
      </w:r>
      <w:r w:rsidR="0060708E" w:rsidRPr="00487EEC">
        <w:rPr>
          <w:rFonts w:ascii="HGS明朝E" w:eastAsia="HGS明朝E" w:hAnsi="HGS明朝E" w:hint="eastAsia"/>
          <w:szCs w:val="21"/>
        </w:rPr>
        <w:t>月</w:t>
      </w:r>
      <w:r w:rsidR="003D41EF">
        <w:rPr>
          <w:rFonts w:ascii="HGS明朝E" w:eastAsia="HGS明朝E" w:hAnsi="HGS明朝E" w:hint="eastAsia"/>
          <w:szCs w:val="21"/>
        </w:rPr>
        <w:t>２６</w:t>
      </w:r>
      <w:r w:rsidR="0060708E" w:rsidRPr="00487EEC">
        <w:rPr>
          <w:rFonts w:ascii="HGS明朝E" w:eastAsia="HGS明朝E" w:hAnsi="HGS明朝E" w:hint="eastAsia"/>
          <w:szCs w:val="21"/>
        </w:rPr>
        <w:t>日</w:t>
      </w:r>
    </w:p>
    <w:p w14:paraId="165AED2C" w14:textId="77777777" w:rsidR="0060708E" w:rsidRPr="00487EEC" w:rsidRDefault="0060708E" w:rsidP="0060708E">
      <w:pPr>
        <w:jc w:val="right"/>
        <w:rPr>
          <w:rFonts w:ascii="HGS明朝E" w:eastAsia="HGS明朝E" w:hAnsi="HGS明朝E"/>
          <w:szCs w:val="21"/>
        </w:rPr>
      </w:pPr>
      <w:r w:rsidRPr="00487EEC">
        <w:rPr>
          <w:rFonts w:ascii="HGS明朝E" w:eastAsia="HGS明朝E" w:hAnsi="HGS明朝E" w:hint="eastAsia"/>
          <w:szCs w:val="21"/>
        </w:rPr>
        <w:t>日本型枠事務局</w:t>
      </w:r>
    </w:p>
    <w:p w14:paraId="39495EB1" w14:textId="14B826C1" w:rsidR="00F77765" w:rsidRDefault="00B62604" w:rsidP="00EB2336">
      <w:pPr>
        <w:ind w:firstLineChars="200" w:firstLine="480"/>
        <w:jc w:val="left"/>
        <w:rPr>
          <w:rFonts w:ascii="HG明朝E" w:eastAsia="HG明朝E" w:hAnsiTheme="majorEastAsia"/>
          <w:sz w:val="24"/>
          <w:szCs w:val="24"/>
        </w:rPr>
      </w:pPr>
      <w:r w:rsidRPr="0060708E">
        <w:rPr>
          <w:rFonts w:ascii="HG明朝E" w:eastAsia="HG明朝E" w:hAnsiTheme="majorEastAsia" w:hint="eastAsia"/>
          <w:sz w:val="24"/>
          <w:szCs w:val="24"/>
        </w:rPr>
        <w:t>審議事項</w:t>
      </w:r>
    </w:p>
    <w:p w14:paraId="167BB1F2" w14:textId="50CC336F" w:rsidR="00EB2336" w:rsidRPr="00F77765" w:rsidRDefault="003D41EF" w:rsidP="00F77765">
      <w:pPr>
        <w:spacing w:line="400" w:lineRule="exact"/>
        <w:ind w:firstLineChars="200" w:firstLine="560"/>
        <w:jc w:val="center"/>
        <w:rPr>
          <w:rFonts w:ascii="HG明朝E" w:eastAsia="HG明朝E" w:hAnsiTheme="majorEastAsia"/>
          <w:sz w:val="28"/>
          <w:szCs w:val="28"/>
        </w:rPr>
      </w:pPr>
      <w:r>
        <w:rPr>
          <w:rFonts w:ascii="HG明朝E" w:eastAsia="HG明朝E" w:hAnsiTheme="majorEastAsia" w:hint="eastAsia"/>
          <w:sz w:val="28"/>
          <w:szCs w:val="28"/>
        </w:rPr>
        <w:t>入退会及び会費に関する</w:t>
      </w:r>
      <w:r w:rsidR="00A54DDD">
        <w:rPr>
          <w:rFonts w:ascii="HG明朝E" w:eastAsia="HG明朝E" w:hAnsiTheme="majorEastAsia" w:hint="eastAsia"/>
          <w:sz w:val="28"/>
          <w:szCs w:val="28"/>
        </w:rPr>
        <w:t>規程の改定</w:t>
      </w:r>
      <w:r w:rsidR="00F77765">
        <w:rPr>
          <w:rFonts w:ascii="HG明朝E" w:eastAsia="HG明朝E" w:hAnsiTheme="majorEastAsia" w:hint="eastAsia"/>
          <w:sz w:val="28"/>
          <w:szCs w:val="28"/>
        </w:rPr>
        <w:t>の</w:t>
      </w:r>
      <w:r w:rsidR="00EB2336" w:rsidRPr="00F77765">
        <w:rPr>
          <w:rFonts w:ascii="HG明朝E" w:eastAsia="HG明朝E" w:hAnsiTheme="majorEastAsia" w:hint="eastAsia"/>
          <w:sz w:val="28"/>
          <w:szCs w:val="28"/>
        </w:rPr>
        <w:t>件</w:t>
      </w:r>
    </w:p>
    <w:p w14:paraId="2266424B" w14:textId="77777777" w:rsidR="001F5D00" w:rsidRPr="002D1BAC" w:rsidRDefault="00323462" w:rsidP="001F5D00">
      <w:pPr>
        <w:ind w:left="480" w:hangingChars="200" w:hanging="480"/>
        <w:rPr>
          <w:rFonts w:asciiTheme="minorEastAsia" w:eastAsiaTheme="minorEastAsia" w:hAnsiTheme="minorEastAsia"/>
          <w:sz w:val="24"/>
          <w:szCs w:val="24"/>
        </w:rPr>
      </w:pPr>
      <w:r w:rsidRPr="0060708E">
        <w:rPr>
          <w:rFonts w:ascii="HG明朝E" w:eastAsia="HG明朝E" w:hAnsiTheme="minorEastAsia" w:hint="eastAsia"/>
          <w:sz w:val="24"/>
          <w:szCs w:val="24"/>
        </w:rPr>
        <w:t xml:space="preserve">　　</w:t>
      </w:r>
    </w:p>
    <w:p w14:paraId="480A059F" w14:textId="77777777" w:rsidR="00C723FF" w:rsidRPr="007D562B" w:rsidRDefault="00A440E1" w:rsidP="0051249D">
      <w:pPr>
        <w:rPr>
          <w:rFonts w:ascii="HGS明朝E" w:eastAsia="HGS明朝E" w:hAnsi="HGS明朝E"/>
          <w:sz w:val="24"/>
          <w:szCs w:val="24"/>
        </w:rPr>
      </w:pPr>
      <w:r w:rsidRPr="007D562B">
        <w:rPr>
          <w:rFonts w:ascii="HGS明朝E" w:eastAsia="HGS明朝E" w:hAnsi="HGS明朝E" w:hint="eastAsia"/>
          <w:sz w:val="24"/>
          <w:szCs w:val="24"/>
        </w:rPr>
        <w:t>１．</w:t>
      </w:r>
      <w:r w:rsidR="00D402D3">
        <w:rPr>
          <w:rFonts w:ascii="HGS明朝E" w:eastAsia="HGS明朝E" w:hAnsi="HGS明朝E" w:hint="eastAsia"/>
          <w:sz w:val="24"/>
          <w:szCs w:val="24"/>
        </w:rPr>
        <w:t>提案の</w:t>
      </w:r>
      <w:r w:rsidRPr="007D562B">
        <w:rPr>
          <w:rFonts w:ascii="HGS明朝E" w:eastAsia="HGS明朝E" w:hAnsi="HGS明朝E" w:hint="eastAsia"/>
          <w:sz w:val="24"/>
          <w:szCs w:val="24"/>
        </w:rPr>
        <w:t>主旨</w:t>
      </w:r>
    </w:p>
    <w:p w14:paraId="2560FB58" w14:textId="19FB4066" w:rsidR="005C4324" w:rsidRDefault="00757153" w:rsidP="00FE66A6">
      <w:pPr>
        <w:ind w:leftChars="100" w:left="450" w:hangingChars="100" w:hanging="240"/>
        <w:rPr>
          <w:rFonts w:ascii="HGS明朝E" w:eastAsia="HGS明朝E" w:hAnsi="HGS明朝E"/>
          <w:kern w:val="0"/>
          <w:sz w:val="22"/>
        </w:rPr>
      </w:pPr>
      <w:r w:rsidRPr="007D562B">
        <w:rPr>
          <w:rFonts w:ascii="HGS明朝E" w:eastAsia="HGS明朝E" w:hAnsi="HGS明朝E" w:hint="eastAsia"/>
          <w:sz w:val="24"/>
          <w:szCs w:val="24"/>
        </w:rPr>
        <w:t xml:space="preserve">　</w:t>
      </w:r>
      <w:r w:rsidR="00A440E1" w:rsidRPr="007D562B">
        <w:rPr>
          <w:rFonts w:ascii="HGS明朝E" w:eastAsia="HGS明朝E" w:hAnsi="HGS明朝E" w:hint="eastAsia"/>
          <w:sz w:val="24"/>
          <w:szCs w:val="24"/>
        </w:rPr>
        <w:t xml:space="preserve">　</w:t>
      </w:r>
      <w:r w:rsidR="00EB2336">
        <w:rPr>
          <w:rFonts w:ascii="HG明朝E" w:eastAsia="HG明朝E" w:hAnsi="HG明朝E" w:hint="eastAsia"/>
          <w:sz w:val="24"/>
          <w:szCs w:val="24"/>
        </w:rPr>
        <w:t>在留資格「特定技能」に基づく外国人の受入れ</w:t>
      </w:r>
      <w:r w:rsidR="005C4324">
        <w:rPr>
          <w:rFonts w:ascii="HG明朝E" w:eastAsia="HG明朝E" w:hAnsi="HG明朝E" w:hint="eastAsia"/>
          <w:sz w:val="24"/>
          <w:szCs w:val="24"/>
        </w:rPr>
        <w:t>のため、</w:t>
      </w:r>
      <w:r w:rsidR="003520B0">
        <w:rPr>
          <w:rFonts w:ascii="HGS明朝E" w:eastAsia="HGS明朝E" w:hAnsi="HGS明朝E" w:hint="eastAsia"/>
          <w:kern w:val="0"/>
          <w:sz w:val="22"/>
        </w:rPr>
        <w:t>日本型枠</w:t>
      </w:r>
      <w:r w:rsidR="005C4324">
        <w:rPr>
          <w:rFonts w:ascii="HGS明朝E" w:eastAsia="HGS明朝E" w:hAnsi="HGS明朝E" w:hint="eastAsia"/>
          <w:kern w:val="0"/>
          <w:sz w:val="22"/>
        </w:rPr>
        <w:t>は昨年の総会で新たに特定会員制度を創設し、規程を整備の上、</w:t>
      </w:r>
      <w:r w:rsidR="003D41EF">
        <w:rPr>
          <w:rFonts w:ascii="HGS明朝E" w:eastAsia="HGS明朝E" w:hAnsi="HGS明朝E" w:hint="eastAsia"/>
          <w:kern w:val="0"/>
          <w:sz w:val="22"/>
        </w:rPr>
        <w:t>２０１９</w:t>
      </w:r>
      <w:r w:rsidR="005C4324">
        <w:rPr>
          <w:rFonts w:ascii="HGS明朝E" w:eastAsia="HGS明朝E" w:hAnsi="HGS明朝E" w:hint="eastAsia"/>
          <w:kern w:val="0"/>
          <w:sz w:val="22"/>
        </w:rPr>
        <w:t>年９月より特定会員の受入を開始しました。現在全国で</w:t>
      </w:r>
      <w:r w:rsidR="003D41EF">
        <w:rPr>
          <w:rFonts w:ascii="HGS明朝E" w:eastAsia="HGS明朝E" w:hAnsi="HGS明朝E" w:hint="eastAsia"/>
          <w:kern w:val="0"/>
          <w:sz w:val="22"/>
        </w:rPr>
        <w:t>1</w:t>
      </w:r>
      <w:r w:rsidR="003D41EF">
        <w:rPr>
          <w:rFonts w:ascii="HGS明朝E" w:eastAsia="HGS明朝E" w:hAnsi="HGS明朝E"/>
          <w:kern w:val="0"/>
          <w:sz w:val="22"/>
        </w:rPr>
        <w:t>26</w:t>
      </w:r>
      <w:r w:rsidR="005C4324">
        <w:rPr>
          <w:rFonts w:ascii="HGS明朝E" w:eastAsia="HGS明朝E" w:hAnsi="HGS明朝E" w:hint="eastAsia"/>
          <w:kern w:val="0"/>
          <w:sz w:val="22"/>
        </w:rPr>
        <w:t>社の特定会員を受け入れています。</w:t>
      </w:r>
    </w:p>
    <w:p w14:paraId="19ADEBE1" w14:textId="14AAEC04" w:rsidR="007925DE" w:rsidRPr="00EB2336" w:rsidRDefault="005C4324" w:rsidP="005C4324">
      <w:pPr>
        <w:ind w:leftChars="200" w:left="420" w:firstLineChars="100" w:firstLine="220"/>
        <w:rPr>
          <w:rFonts w:ascii="HG明朝E" w:eastAsia="HG明朝E" w:hAnsiTheme="minorEastAsia"/>
          <w:sz w:val="24"/>
          <w:szCs w:val="24"/>
        </w:rPr>
      </w:pPr>
      <w:r>
        <w:rPr>
          <w:rFonts w:ascii="HGS明朝E" w:eastAsia="HGS明朝E" w:hAnsi="HGS明朝E" w:hint="eastAsia"/>
          <w:kern w:val="0"/>
          <w:sz w:val="22"/>
        </w:rPr>
        <w:t>しかし運用を開始して１年</w:t>
      </w:r>
      <w:r w:rsidR="003D41EF">
        <w:rPr>
          <w:rFonts w:ascii="HGS明朝E" w:eastAsia="HGS明朝E" w:hAnsi="HGS明朝E" w:hint="eastAsia"/>
          <w:kern w:val="0"/>
          <w:sz w:val="22"/>
        </w:rPr>
        <w:t>半</w:t>
      </w:r>
      <w:r>
        <w:rPr>
          <w:rFonts w:ascii="HGS明朝E" w:eastAsia="HGS明朝E" w:hAnsi="HGS明朝E" w:hint="eastAsia"/>
          <w:kern w:val="0"/>
          <w:sz w:val="22"/>
        </w:rPr>
        <w:t>が過ぎ、</w:t>
      </w:r>
      <w:r w:rsidR="00607D13">
        <w:rPr>
          <w:rFonts w:ascii="HGS明朝E" w:eastAsia="HGS明朝E" w:hAnsi="HGS明朝E" w:hint="eastAsia"/>
          <w:kern w:val="0"/>
          <w:sz w:val="22"/>
        </w:rPr>
        <w:t>特に受入れ負担金の収受で問題が発生しているため、規程</w:t>
      </w:r>
      <w:r>
        <w:rPr>
          <w:rFonts w:ascii="HGS明朝E" w:eastAsia="HGS明朝E" w:hAnsi="HGS明朝E" w:hint="eastAsia"/>
          <w:kern w:val="0"/>
          <w:sz w:val="22"/>
        </w:rPr>
        <w:t>の見直しが必要であ</w:t>
      </w:r>
      <w:r w:rsidR="00607D13">
        <w:rPr>
          <w:rFonts w:ascii="HGS明朝E" w:eastAsia="HGS明朝E" w:hAnsi="HGS明朝E" w:hint="eastAsia"/>
          <w:kern w:val="0"/>
          <w:sz w:val="22"/>
        </w:rPr>
        <w:t>り</w:t>
      </w:r>
      <w:r>
        <w:rPr>
          <w:rFonts w:ascii="HGS明朝E" w:eastAsia="HGS明朝E" w:hAnsi="HGS明朝E" w:hint="eastAsia"/>
          <w:kern w:val="0"/>
          <w:sz w:val="22"/>
        </w:rPr>
        <w:t>、以下の項目について</w:t>
      </w:r>
      <w:r w:rsidR="003D41EF">
        <w:rPr>
          <w:rFonts w:ascii="HGS明朝E" w:eastAsia="HGS明朝E" w:hAnsi="HGS明朝E" w:hint="eastAsia"/>
          <w:kern w:val="0"/>
          <w:sz w:val="22"/>
        </w:rPr>
        <w:t>規程の改定の承認</w:t>
      </w:r>
      <w:r>
        <w:rPr>
          <w:rFonts w:ascii="HGS明朝E" w:eastAsia="HGS明朝E" w:hAnsi="HGS明朝E" w:hint="eastAsia"/>
          <w:kern w:val="0"/>
          <w:sz w:val="22"/>
        </w:rPr>
        <w:t>をお願いいたします。</w:t>
      </w:r>
    </w:p>
    <w:p w14:paraId="403ED202" w14:textId="77777777" w:rsidR="009323FF" w:rsidRPr="00E0583F" w:rsidRDefault="009323FF" w:rsidP="009323FF">
      <w:pPr>
        <w:rPr>
          <w:rFonts w:ascii="HGS明朝E" w:eastAsia="HGS明朝E" w:hAnsi="HGS明朝E"/>
          <w:sz w:val="24"/>
          <w:szCs w:val="24"/>
        </w:rPr>
      </w:pPr>
    </w:p>
    <w:p w14:paraId="450B6434" w14:textId="48221375" w:rsidR="00933762" w:rsidRDefault="00495447" w:rsidP="006B4AA3">
      <w:pPr>
        <w:rPr>
          <w:rFonts w:ascii="HGS明朝E" w:eastAsia="HGS明朝E" w:hAnsi="HGS明朝E"/>
          <w:sz w:val="24"/>
          <w:szCs w:val="24"/>
        </w:rPr>
      </w:pPr>
      <w:r>
        <w:rPr>
          <w:rFonts w:ascii="HGS明朝E" w:eastAsia="HGS明朝E" w:hAnsi="HGS明朝E" w:hint="eastAsia"/>
          <w:sz w:val="24"/>
          <w:szCs w:val="24"/>
        </w:rPr>
        <w:t>２</w:t>
      </w:r>
      <w:r w:rsidR="006B4AA3">
        <w:rPr>
          <w:rFonts w:ascii="HGS明朝E" w:eastAsia="HGS明朝E" w:hAnsi="HGS明朝E" w:hint="eastAsia"/>
          <w:sz w:val="24"/>
          <w:szCs w:val="24"/>
        </w:rPr>
        <w:t>．</w:t>
      </w:r>
      <w:r w:rsidR="003D41EF">
        <w:rPr>
          <w:rFonts w:ascii="HGS明朝E" w:eastAsia="HGS明朝E" w:hAnsi="HGS明朝E" w:hint="eastAsia"/>
          <w:sz w:val="24"/>
          <w:szCs w:val="24"/>
        </w:rPr>
        <w:t>改定事項</w:t>
      </w:r>
    </w:p>
    <w:p w14:paraId="707CE90C" w14:textId="79A0D70B" w:rsidR="005C4324" w:rsidRPr="0030288C" w:rsidRDefault="005C4324" w:rsidP="006B4AA3">
      <w:pPr>
        <w:rPr>
          <w:rFonts w:ascii="HGS明朝E" w:eastAsia="HGS明朝E" w:hAnsi="HGS明朝E"/>
          <w:sz w:val="22"/>
        </w:rPr>
      </w:pPr>
      <w:r>
        <w:rPr>
          <w:rFonts w:ascii="HGS明朝E" w:eastAsia="HGS明朝E" w:hAnsi="HGS明朝E" w:hint="eastAsia"/>
          <w:sz w:val="24"/>
          <w:szCs w:val="24"/>
        </w:rPr>
        <w:t xml:space="preserve">　（１）</w:t>
      </w:r>
      <w:r w:rsidR="003D41EF">
        <w:rPr>
          <w:rFonts w:ascii="HGS明朝E" w:eastAsia="HGS明朝E" w:hAnsi="HGS明朝E" w:hint="eastAsia"/>
          <w:sz w:val="24"/>
          <w:szCs w:val="24"/>
        </w:rPr>
        <w:t>特定会員の定義</w:t>
      </w:r>
      <w:r w:rsidR="00F54D5A">
        <w:rPr>
          <w:rFonts w:ascii="HGS明朝E" w:eastAsia="HGS明朝E" w:hAnsi="HGS明朝E" w:hint="eastAsia"/>
          <w:sz w:val="24"/>
          <w:szCs w:val="24"/>
        </w:rPr>
        <w:t>の変更</w:t>
      </w:r>
    </w:p>
    <w:p w14:paraId="19376E31" w14:textId="1F133A0F" w:rsidR="00D5280E" w:rsidRDefault="00D5280E" w:rsidP="003D41EF">
      <w:pPr>
        <w:ind w:left="880" w:hangingChars="400" w:hanging="880"/>
        <w:rPr>
          <w:rFonts w:ascii="HGS明朝E" w:eastAsia="HGS明朝E" w:hAnsi="HGS明朝E"/>
          <w:sz w:val="22"/>
        </w:rPr>
      </w:pPr>
      <w:r>
        <w:rPr>
          <w:rFonts w:ascii="HGS明朝E" w:eastAsia="HGS明朝E" w:hAnsi="HGS明朝E" w:hint="eastAsia"/>
          <w:sz w:val="22"/>
        </w:rPr>
        <w:t xml:space="preserve">　　　①　特定会員を</w:t>
      </w:r>
      <w:r w:rsidRPr="00C87C24">
        <w:rPr>
          <w:rFonts w:ascii="HGS創英角ｺﾞｼｯｸUB" w:eastAsia="HGS創英角ｺﾞｼｯｸUB" w:hAnsi="HGS創英角ｺﾞｼｯｸUB" w:hint="eastAsia"/>
          <w:sz w:val="22"/>
          <w:u w:val="single"/>
        </w:rPr>
        <w:t>法人に制限</w:t>
      </w:r>
    </w:p>
    <w:p w14:paraId="691906AE" w14:textId="7FC412EC" w:rsidR="009C0395" w:rsidRPr="003D41EF" w:rsidRDefault="003D41EF" w:rsidP="00D5280E">
      <w:pPr>
        <w:ind w:leftChars="500" w:left="1050"/>
        <w:rPr>
          <w:rFonts w:ascii="HGS明朝E" w:eastAsia="HGS明朝E" w:hAnsi="HGS明朝E"/>
          <w:color w:val="0D0D0D" w:themeColor="text1" w:themeTint="F2"/>
          <w:sz w:val="22"/>
        </w:rPr>
      </w:pPr>
      <w:r>
        <w:rPr>
          <w:rFonts w:ascii="HGS明朝E" w:eastAsia="HGS明朝E" w:hAnsi="HGS明朝E" w:hint="eastAsia"/>
          <w:sz w:val="22"/>
        </w:rPr>
        <w:t>「建設業許可を受けて</w:t>
      </w:r>
      <w:r w:rsidRPr="00C2636B">
        <w:rPr>
          <w:rFonts w:ascii="HGS明朝E" w:eastAsia="HGS明朝E" w:hAnsi="HGS明朝E" w:hint="eastAsia"/>
          <w:color w:val="FF0000"/>
          <w:sz w:val="22"/>
        </w:rPr>
        <w:t>型枠工事関連業を営む</w:t>
      </w:r>
      <w:r w:rsidRPr="003D41EF">
        <w:rPr>
          <w:rFonts w:ascii="HGS創英角ｺﾞｼｯｸUB" w:eastAsia="HGS創英角ｺﾞｼｯｸUB" w:hAnsi="HGS創英角ｺﾞｼｯｸUB" w:hint="eastAsia"/>
          <w:color w:val="FF0000"/>
          <w:sz w:val="22"/>
          <w:u w:val="single"/>
        </w:rPr>
        <w:t>法人である者</w:t>
      </w:r>
      <w:r w:rsidRPr="003D41EF">
        <w:rPr>
          <w:rFonts w:ascii="HGS明朝E" w:eastAsia="HGS明朝E" w:hAnsi="HGS明朝E" w:hint="eastAsia"/>
          <w:color w:val="0D0D0D" w:themeColor="text1" w:themeTint="F2"/>
          <w:sz w:val="22"/>
        </w:rPr>
        <w:t>」と</w:t>
      </w:r>
      <w:r>
        <w:rPr>
          <w:rFonts w:ascii="HGS明朝E" w:eastAsia="HGS明朝E" w:hAnsi="HGS明朝E" w:hint="eastAsia"/>
          <w:color w:val="0D0D0D" w:themeColor="text1" w:themeTint="F2"/>
          <w:sz w:val="22"/>
        </w:rPr>
        <w:t>特定会員を法人に限定</w:t>
      </w:r>
      <w:r w:rsidRPr="003D41EF">
        <w:rPr>
          <w:rFonts w:ascii="HGS明朝E" w:eastAsia="HGS明朝E" w:hAnsi="HGS明朝E" w:hint="eastAsia"/>
          <w:color w:val="0D0D0D" w:themeColor="text1" w:themeTint="F2"/>
          <w:sz w:val="22"/>
        </w:rPr>
        <w:t>したい</w:t>
      </w:r>
      <w:r>
        <w:rPr>
          <w:rFonts w:ascii="HGS明朝E" w:eastAsia="HGS明朝E" w:hAnsi="HGS明朝E" w:hint="eastAsia"/>
          <w:color w:val="0D0D0D" w:themeColor="text1" w:themeTint="F2"/>
          <w:sz w:val="22"/>
        </w:rPr>
        <w:t>。</w:t>
      </w:r>
    </w:p>
    <w:p w14:paraId="2BDA5D0A" w14:textId="4F32F84B" w:rsidR="009C0395" w:rsidRPr="00607D13" w:rsidRDefault="009C0395" w:rsidP="00607D13">
      <w:pPr>
        <w:ind w:leftChars="400" w:left="1500" w:hangingChars="300" w:hanging="660"/>
        <w:rPr>
          <w:rFonts w:asciiTheme="majorEastAsia" w:eastAsiaTheme="majorEastAsia" w:hAnsiTheme="majorEastAsia"/>
          <w:szCs w:val="21"/>
        </w:rPr>
      </w:pPr>
      <w:r w:rsidRPr="0030288C">
        <w:rPr>
          <w:rFonts w:ascii="HGS明朝E" w:eastAsia="HGS明朝E" w:hAnsi="HGS明朝E" w:hint="eastAsia"/>
          <w:sz w:val="22"/>
        </w:rPr>
        <w:t xml:space="preserve">　</w:t>
      </w:r>
      <w:r w:rsidR="000A54FA">
        <w:rPr>
          <w:rFonts w:ascii="HGS明朝E" w:eastAsia="HGS明朝E" w:hAnsi="HGS明朝E" w:hint="eastAsia"/>
          <w:sz w:val="22"/>
        </w:rPr>
        <w:t xml:space="preserve">　</w:t>
      </w:r>
      <w:r w:rsidR="003D41EF" w:rsidRPr="00607D13">
        <w:rPr>
          <w:rFonts w:asciiTheme="majorEastAsia" w:eastAsiaTheme="majorEastAsia" w:hAnsiTheme="majorEastAsia" w:hint="eastAsia"/>
          <w:szCs w:val="21"/>
        </w:rPr>
        <w:t>※法人でない建設会社が、特定技能外国人を雇用することは</w:t>
      </w:r>
      <w:r w:rsidR="00D5280E" w:rsidRPr="00607D13">
        <w:rPr>
          <w:rFonts w:asciiTheme="majorEastAsia" w:eastAsiaTheme="majorEastAsia" w:hAnsiTheme="majorEastAsia" w:hint="eastAsia"/>
          <w:szCs w:val="21"/>
        </w:rPr>
        <w:t>外国人の適切な就労環境を確保する上で</w:t>
      </w:r>
      <w:r w:rsidR="003D41EF" w:rsidRPr="00607D13">
        <w:rPr>
          <w:rFonts w:asciiTheme="majorEastAsia" w:eastAsiaTheme="majorEastAsia" w:hAnsiTheme="majorEastAsia" w:hint="eastAsia"/>
          <w:szCs w:val="21"/>
        </w:rPr>
        <w:t>好ましくないと判断</w:t>
      </w:r>
    </w:p>
    <w:p w14:paraId="633B4844" w14:textId="44195FE9" w:rsidR="00C87C24" w:rsidRPr="00607D13" w:rsidRDefault="00C87C24" w:rsidP="00607D13">
      <w:pPr>
        <w:ind w:left="1470" w:hangingChars="700" w:hanging="1470"/>
        <w:rPr>
          <w:rFonts w:asciiTheme="majorEastAsia" w:eastAsiaTheme="majorEastAsia" w:hAnsiTheme="majorEastAsia"/>
          <w:szCs w:val="21"/>
        </w:rPr>
      </w:pPr>
      <w:r w:rsidRPr="00607D13">
        <w:rPr>
          <w:rFonts w:asciiTheme="majorEastAsia" w:eastAsiaTheme="majorEastAsia" w:hAnsiTheme="majorEastAsia" w:hint="eastAsia"/>
          <w:szCs w:val="21"/>
        </w:rPr>
        <w:t xml:space="preserve">　　　　　</w:t>
      </w:r>
      <w:r w:rsidR="000A54FA" w:rsidRPr="00607D13">
        <w:rPr>
          <w:rFonts w:asciiTheme="majorEastAsia" w:eastAsiaTheme="majorEastAsia" w:hAnsiTheme="majorEastAsia" w:hint="eastAsia"/>
          <w:szCs w:val="21"/>
        </w:rPr>
        <w:t xml:space="preserve">　</w:t>
      </w:r>
      <w:r w:rsidRPr="00607D13">
        <w:rPr>
          <w:rFonts w:asciiTheme="majorEastAsia" w:eastAsiaTheme="majorEastAsia" w:hAnsiTheme="majorEastAsia" w:hint="eastAsia"/>
          <w:szCs w:val="21"/>
        </w:rPr>
        <w:t>※入会時の提出書類の中に法人でなければ提出できない「</w:t>
      </w:r>
      <w:r w:rsidRPr="00607D13">
        <w:rPr>
          <w:rFonts w:asciiTheme="majorEastAsia" w:eastAsiaTheme="majorEastAsia" w:hAnsiTheme="majorEastAsia" w:hint="eastAsia"/>
          <w:color w:val="0D0D0D" w:themeColor="text1" w:themeTint="F2"/>
          <w:kern w:val="0"/>
          <w:szCs w:val="21"/>
        </w:rPr>
        <w:t>登記事項証明書（履歴事項全部証明書）</w:t>
      </w:r>
      <w:r w:rsidRPr="00607D13">
        <w:rPr>
          <w:rFonts w:asciiTheme="majorEastAsia" w:eastAsiaTheme="majorEastAsia" w:hAnsiTheme="majorEastAsia" w:hint="eastAsia"/>
          <w:szCs w:val="21"/>
        </w:rPr>
        <w:t>」を定めており、実質的に法人でなければ入会できない。</w:t>
      </w:r>
    </w:p>
    <w:p w14:paraId="7BDAD780" w14:textId="53BC84A2" w:rsidR="00865E3C" w:rsidRDefault="00D5280E" w:rsidP="00D5280E">
      <w:pPr>
        <w:ind w:left="1540" w:hangingChars="700" w:hanging="1540"/>
        <w:rPr>
          <w:rFonts w:ascii="HGS明朝E" w:eastAsia="HGS明朝E" w:hAnsi="HGS明朝E"/>
          <w:sz w:val="22"/>
        </w:rPr>
      </w:pPr>
      <w:r>
        <w:rPr>
          <w:rFonts w:ascii="HGS明朝E" w:eastAsia="HGS明朝E" w:hAnsi="HGS明朝E" w:hint="eastAsia"/>
          <w:sz w:val="22"/>
        </w:rPr>
        <w:t xml:space="preserve">　　　②　</w:t>
      </w:r>
      <w:r w:rsidR="00B71F38">
        <w:rPr>
          <w:rFonts w:ascii="HGS明朝E" w:eastAsia="HGS明朝E" w:hAnsi="HGS明朝E" w:hint="eastAsia"/>
          <w:sz w:val="22"/>
        </w:rPr>
        <w:t>特定会員を</w:t>
      </w:r>
      <w:r w:rsidRPr="00C87C24">
        <w:rPr>
          <w:rFonts w:ascii="HGS創英角ｺﾞｼｯｸUB" w:eastAsia="HGS創英角ｺﾞｼｯｸUB" w:hAnsi="HGS創英角ｺﾞｼｯｸUB" w:hint="eastAsia"/>
          <w:sz w:val="22"/>
          <w:u w:val="single"/>
        </w:rPr>
        <w:t>型枠工事関連業を営む者に制限</w:t>
      </w:r>
    </w:p>
    <w:p w14:paraId="4B6A4858" w14:textId="6E076A77" w:rsidR="00D5280E" w:rsidRPr="00607D13" w:rsidRDefault="00D5280E" w:rsidP="000A54FA">
      <w:pPr>
        <w:ind w:left="1540" w:hangingChars="700" w:hanging="1540"/>
        <w:rPr>
          <w:rFonts w:asciiTheme="majorEastAsia" w:eastAsiaTheme="majorEastAsia" w:hAnsiTheme="majorEastAsia"/>
          <w:szCs w:val="21"/>
        </w:rPr>
      </w:pPr>
      <w:r>
        <w:rPr>
          <w:rFonts w:ascii="HGS明朝E" w:eastAsia="HGS明朝E" w:hAnsi="HGS明朝E" w:hint="eastAsia"/>
          <w:sz w:val="22"/>
        </w:rPr>
        <w:t xml:space="preserve">　　　　　</w:t>
      </w:r>
      <w:r w:rsidR="000A54FA">
        <w:rPr>
          <w:rFonts w:ascii="HGS明朝E" w:eastAsia="HGS明朝E" w:hAnsi="HGS明朝E" w:hint="eastAsia"/>
          <w:sz w:val="22"/>
        </w:rPr>
        <w:t xml:space="preserve">　</w:t>
      </w:r>
      <w:bookmarkStart w:id="0" w:name="_Hlk67423525"/>
      <w:r w:rsidRPr="00607D13">
        <w:rPr>
          <w:rFonts w:asciiTheme="majorEastAsia" w:eastAsiaTheme="majorEastAsia" w:hAnsiTheme="majorEastAsia" w:hint="eastAsia"/>
          <w:szCs w:val="21"/>
        </w:rPr>
        <w:t>※型枠工事関連業とは型枠工事業の他、住宅基礎工事業、建築工務店、</w:t>
      </w:r>
      <w:r w:rsidR="00457DCE">
        <w:rPr>
          <w:rFonts w:asciiTheme="majorEastAsia" w:eastAsiaTheme="majorEastAsia" w:hAnsiTheme="majorEastAsia" w:hint="eastAsia"/>
          <w:szCs w:val="21"/>
        </w:rPr>
        <w:t>型枠工事業を営む</w:t>
      </w:r>
      <w:r w:rsidRPr="00607D13">
        <w:rPr>
          <w:rFonts w:asciiTheme="majorEastAsia" w:eastAsiaTheme="majorEastAsia" w:hAnsiTheme="majorEastAsia" w:hint="eastAsia"/>
          <w:szCs w:val="21"/>
        </w:rPr>
        <w:t>土木工事業</w:t>
      </w:r>
      <w:r w:rsidR="00457DCE">
        <w:rPr>
          <w:rFonts w:asciiTheme="majorEastAsia" w:eastAsiaTheme="majorEastAsia" w:hAnsiTheme="majorEastAsia" w:hint="eastAsia"/>
          <w:szCs w:val="21"/>
        </w:rPr>
        <w:t>等総合工事業</w:t>
      </w:r>
      <w:r w:rsidRPr="00607D13">
        <w:rPr>
          <w:rFonts w:asciiTheme="majorEastAsia" w:eastAsiaTheme="majorEastAsia" w:hAnsiTheme="majorEastAsia" w:hint="eastAsia"/>
          <w:szCs w:val="21"/>
        </w:rPr>
        <w:t>、特殊打継型枠工事業、型枠解体工事業、墨出し工事業、ＰＣに係る型枠関連業・ＰＣ取付け、鋼製デッキ等鋼製型枠・システム型枠等特殊型枠</w:t>
      </w:r>
      <w:r w:rsidR="00637490">
        <w:rPr>
          <w:rFonts w:asciiTheme="majorEastAsia" w:eastAsiaTheme="majorEastAsia" w:hAnsiTheme="majorEastAsia" w:hint="eastAsia"/>
          <w:szCs w:val="21"/>
        </w:rPr>
        <w:t>の</w:t>
      </w:r>
      <w:r w:rsidRPr="00607D13">
        <w:rPr>
          <w:rFonts w:asciiTheme="majorEastAsia" w:eastAsiaTheme="majorEastAsia" w:hAnsiTheme="majorEastAsia" w:hint="eastAsia"/>
          <w:szCs w:val="21"/>
        </w:rPr>
        <w:t>製作・組立て・取付け</w:t>
      </w:r>
      <w:r w:rsidR="00637490">
        <w:rPr>
          <w:rFonts w:asciiTheme="majorEastAsia" w:eastAsiaTheme="majorEastAsia" w:hAnsiTheme="majorEastAsia" w:hint="eastAsia"/>
          <w:szCs w:val="21"/>
        </w:rPr>
        <w:t>工事業</w:t>
      </w:r>
      <w:bookmarkEnd w:id="0"/>
    </w:p>
    <w:p w14:paraId="6362B5E4" w14:textId="25E2C71A" w:rsidR="00B71F38" w:rsidRDefault="00B71F38" w:rsidP="00B71F38">
      <w:pPr>
        <w:ind w:left="1540" w:hangingChars="700" w:hanging="1540"/>
        <w:rPr>
          <w:rFonts w:ascii="ＭＳ Ｐゴシック" w:eastAsia="ＭＳ Ｐゴシック" w:hAnsi="ＭＳ Ｐゴシック"/>
          <w:sz w:val="18"/>
          <w:szCs w:val="18"/>
        </w:rPr>
      </w:pPr>
      <w:r>
        <w:rPr>
          <w:rFonts w:ascii="HGS明朝E" w:eastAsia="HGS明朝E" w:hAnsi="HGS明朝E" w:hint="eastAsia"/>
          <w:sz w:val="22"/>
        </w:rPr>
        <w:t xml:space="preserve">　　　　　　</w:t>
      </w:r>
      <w:r w:rsidRPr="00B71F38">
        <w:rPr>
          <w:rFonts w:ascii="ＭＳ Ｐゴシック" w:eastAsia="ＭＳ Ｐゴシック" w:hAnsi="ＭＳ Ｐゴシック" w:hint="eastAsia"/>
          <w:sz w:val="18"/>
          <w:szCs w:val="18"/>
        </w:rPr>
        <w:t>→「特定の分野に係る特定技能外国人受入れに関する運用要領－建設分野の基準について」(平成31年3月法務省・国土交通省（運用要領(ガイドライン</w:t>
      </w:r>
      <w:r w:rsidRPr="00B71F38">
        <w:rPr>
          <w:rFonts w:ascii="ＭＳ Ｐゴシック" w:eastAsia="ＭＳ Ｐゴシック" w:hAnsi="ＭＳ Ｐゴシック"/>
          <w:sz w:val="18"/>
          <w:szCs w:val="18"/>
        </w:rPr>
        <w:t>)</w:t>
      </w:r>
      <w:r w:rsidRPr="00B71F38">
        <w:rPr>
          <w:rFonts w:ascii="ＭＳ Ｐゴシック" w:eastAsia="ＭＳ Ｐゴシック" w:hAnsi="ＭＳ Ｐゴシック" w:hint="eastAsia"/>
          <w:sz w:val="18"/>
          <w:szCs w:val="18"/>
        </w:rPr>
        <w:t>別表6</w:t>
      </w:r>
      <w:r w:rsidRPr="00B71F38">
        <w:rPr>
          <w:rFonts w:ascii="ＭＳ Ｐゴシック" w:eastAsia="ＭＳ Ｐゴシック" w:hAnsi="ＭＳ Ｐゴシック"/>
          <w:sz w:val="18"/>
          <w:szCs w:val="18"/>
        </w:rPr>
        <w:t>-2</w:t>
      </w:r>
      <w:r w:rsidRPr="00B71F38">
        <w:rPr>
          <w:rFonts w:ascii="ＭＳ Ｐゴシック" w:eastAsia="ＭＳ Ｐゴシック" w:hAnsi="ＭＳ Ｐゴシック" w:hint="eastAsia"/>
          <w:sz w:val="18"/>
          <w:szCs w:val="18"/>
        </w:rPr>
        <w:t>型枠施工）)</w:t>
      </w:r>
    </w:p>
    <w:p w14:paraId="07FCFFF3" w14:textId="77777777" w:rsidR="00541B68" w:rsidRPr="00B71F38" w:rsidRDefault="00541B68" w:rsidP="00B71F38">
      <w:pPr>
        <w:ind w:left="1540" w:hangingChars="700" w:hanging="1540"/>
        <w:rPr>
          <w:rFonts w:ascii="ＭＳ Ｐゴシック" w:eastAsia="ＭＳ Ｐゴシック" w:hAnsi="ＭＳ Ｐゴシック"/>
          <w:sz w:val="22"/>
        </w:rPr>
      </w:pPr>
    </w:p>
    <w:p w14:paraId="6E0BA30B" w14:textId="565C9A4C" w:rsidR="002B2DB5" w:rsidRPr="002B2DB5" w:rsidRDefault="00883384" w:rsidP="009E2FCB">
      <w:pPr>
        <w:ind w:firstLineChars="100" w:firstLine="240"/>
        <w:rPr>
          <w:rFonts w:ascii="HGS明朝E" w:eastAsia="HGS明朝E" w:hAnsi="HGS明朝E"/>
          <w:sz w:val="22"/>
        </w:rPr>
      </w:pPr>
      <w:r>
        <w:rPr>
          <w:rFonts w:ascii="HGS明朝E" w:eastAsia="HGS明朝E" w:hAnsi="HGS明朝E" w:hint="eastAsia"/>
          <w:sz w:val="24"/>
          <w:szCs w:val="24"/>
        </w:rPr>
        <w:t>（２）</w:t>
      </w:r>
      <w:r w:rsidR="002B2DB5">
        <w:rPr>
          <w:rFonts w:ascii="HGS明朝E" w:eastAsia="HGS明朝E" w:hAnsi="HGS明朝E" w:hint="eastAsia"/>
          <w:sz w:val="24"/>
          <w:szCs w:val="24"/>
        </w:rPr>
        <w:t>国土交通省へ提出する受入計画書へ添付する会員証明書</w:t>
      </w:r>
      <w:r w:rsidR="00F54D5A">
        <w:rPr>
          <w:rFonts w:ascii="HGS明朝E" w:eastAsia="HGS明朝E" w:hAnsi="HGS明朝E" w:hint="eastAsia"/>
          <w:sz w:val="24"/>
          <w:szCs w:val="24"/>
        </w:rPr>
        <w:t>についての記載の追加</w:t>
      </w:r>
    </w:p>
    <w:p w14:paraId="195D963C" w14:textId="77777777" w:rsidR="00F54D5A" w:rsidRDefault="002B2DB5" w:rsidP="00F54D5A">
      <w:pPr>
        <w:ind w:firstLineChars="100" w:firstLine="220"/>
        <w:rPr>
          <w:rFonts w:ascii="HGS明朝E" w:eastAsia="HGS明朝E" w:hAnsi="HGS明朝E"/>
          <w:sz w:val="22"/>
        </w:rPr>
      </w:pPr>
      <w:r w:rsidRPr="002B2DB5">
        <w:rPr>
          <w:rFonts w:ascii="HGS明朝E" w:eastAsia="HGS明朝E" w:hAnsi="HGS明朝E" w:hint="eastAsia"/>
          <w:sz w:val="22"/>
        </w:rPr>
        <w:t xml:space="preserve">　　①</w:t>
      </w:r>
      <w:r>
        <w:rPr>
          <w:rFonts w:ascii="HGS明朝E" w:eastAsia="HGS明朝E" w:hAnsi="HGS明朝E" w:hint="eastAsia"/>
          <w:sz w:val="22"/>
        </w:rPr>
        <w:t xml:space="preserve">　</w:t>
      </w:r>
      <w:r w:rsidR="00F54D5A">
        <w:rPr>
          <w:rFonts w:ascii="HGS明朝E" w:eastAsia="HGS明朝E" w:hAnsi="HGS明朝E" w:hint="eastAsia"/>
          <w:sz w:val="22"/>
        </w:rPr>
        <w:t>会員が</w:t>
      </w:r>
      <w:r>
        <w:rPr>
          <w:rFonts w:ascii="HGS明朝E" w:eastAsia="HGS明朝E" w:hAnsi="HGS明朝E" w:hint="eastAsia"/>
          <w:sz w:val="22"/>
        </w:rPr>
        <w:t>特定技能受入計画書に</w:t>
      </w:r>
      <w:r w:rsidR="00F54D5A">
        <w:rPr>
          <w:rFonts w:ascii="HGS明朝E" w:eastAsia="HGS明朝E" w:hAnsi="HGS明朝E" w:hint="eastAsia"/>
          <w:sz w:val="22"/>
        </w:rPr>
        <w:t>添付する会員証明書は、会長が発行した(仮)会員証明書ま</w:t>
      </w:r>
    </w:p>
    <w:p w14:paraId="65A6E5CD" w14:textId="415C9F71" w:rsidR="00F54D5A" w:rsidRDefault="00F54D5A" w:rsidP="00F54D5A">
      <w:pPr>
        <w:ind w:firstLineChars="500" w:firstLine="1100"/>
        <w:rPr>
          <w:rFonts w:ascii="HGS明朝E" w:eastAsia="HGS明朝E" w:hAnsi="HGS明朝E"/>
          <w:sz w:val="22"/>
        </w:rPr>
      </w:pPr>
      <w:r>
        <w:rPr>
          <w:rFonts w:ascii="HGS明朝E" w:eastAsia="HGS明朝E" w:hAnsi="HGS明朝E" w:hint="eastAsia"/>
          <w:sz w:val="22"/>
        </w:rPr>
        <w:t>たは会員証明書でなければならない。</w:t>
      </w:r>
    </w:p>
    <w:p w14:paraId="13B49D71" w14:textId="77777777" w:rsidR="00F54D5A" w:rsidRPr="002B2DB5" w:rsidRDefault="00F54D5A" w:rsidP="009E2FCB">
      <w:pPr>
        <w:ind w:firstLineChars="100" w:firstLine="220"/>
        <w:rPr>
          <w:rFonts w:ascii="HGS明朝E" w:eastAsia="HGS明朝E" w:hAnsi="HGS明朝E"/>
          <w:sz w:val="22"/>
        </w:rPr>
      </w:pPr>
    </w:p>
    <w:p w14:paraId="221E5FBE" w14:textId="36DD0C07" w:rsidR="00F2140C" w:rsidRDefault="002B2DB5" w:rsidP="009E2FCB">
      <w:pPr>
        <w:ind w:firstLineChars="100" w:firstLine="240"/>
        <w:rPr>
          <w:rFonts w:ascii="HGS明朝E" w:eastAsia="HGS明朝E" w:hAnsi="HGS明朝E"/>
          <w:sz w:val="24"/>
          <w:szCs w:val="24"/>
        </w:rPr>
      </w:pPr>
      <w:r>
        <w:rPr>
          <w:rFonts w:ascii="HGS明朝E" w:eastAsia="HGS明朝E" w:hAnsi="HGS明朝E" w:hint="eastAsia"/>
          <w:sz w:val="24"/>
          <w:szCs w:val="24"/>
        </w:rPr>
        <w:t>（３）</w:t>
      </w:r>
      <w:r w:rsidR="00C87C24">
        <w:rPr>
          <w:rFonts w:ascii="HGS明朝E" w:eastAsia="HGS明朝E" w:hAnsi="HGS明朝E" w:hint="eastAsia"/>
          <w:sz w:val="24"/>
          <w:szCs w:val="24"/>
        </w:rPr>
        <w:t>特定技能</w:t>
      </w:r>
      <w:r w:rsidR="009E2FCB">
        <w:rPr>
          <w:rFonts w:ascii="HGS明朝E" w:eastAsia="HGS明朝E" w:hAnsi="HGS明朝E" w:hint="eastAsia"/>
          <w:sz w:val="24"/>
          <w:szCs w:val="24"/>
        </w:rPr>
        <w:t>外国人の</w:t>
      </w:r>
      <w:r w:rsidR="00941460">
        <w:rPr>
          <w:rFonts w:ascii="HGS明朝E" w:eastAsia="HGS明朝E" w:hAnsi="HGS明朝E" w:hint="eastAsia"/>
          <w:sz w:val="24"/>
          <w:szCs w:val="24"/>
        </w:rPr>
        <w:t>受入れ</w:t>
      </w:r>
      <w:r w:rsidR="009E2FCB">
        <w:rPr>
          <w:rFonts w:ascii="HGS明朝E" w:eastAsia="HGS明朝E" w:hAnsi="HGS明朝E" w:hint="eastAsia"/>
          <w:sz w:val="24"/>
          <w:szCs w:val="24"/>
        </w:rPr>
        <w:t>等の</w:t>
      </w:r>
      <w:r w:rsidR="00C87C24">
        <w:rPr>
          <w:rFonts w:ascii="HGS明朝E" w:eastAsia="HGS明朝E" w:hAnsi="HGS明朝E" w:hint="eastAsia"/>
          <w:sz w:val="24"/>
          <w:szCs w:val="24"/>
        </w:rPr>
        <w:t>報告を追加</w:t>
      </w:r>
    </w:p>
    <w:p w14:paraId="50D3549F" w14:textId="0306EB35" w:rsidR="00C87C24" w:rsidRDefault="00C87C24" w:rsidP="00A14CAA">
      <w:pPr>
        <w:ind w:leftChars="100" w:left="1050" w:hangingChars="400" w:hanging="840"/>
        <w:rPr>
          <w:rFonts w:ascii="HGS明朝E" w:eastAsia="HGS明朝E" w:hAnsi="HGS明朝E"/>
          <w:szCs w:val="21"/>
        </w:rPr>
      </w:pPr>
      <w:r>
        <w:rPr>
          <w:rFonts w:ascii="HGS明朝E" w:eastAsia="HGS明朝E" w:hAnsi="HGS明朝E" w:hint="eastAsia"/>
          <w:szCs w:val="21"/>
        </w:rPr>
        <w:t xml:space="preserve">　　①</w:t>
      </w:r>
      <w:r w:rsidR="009E2FCB">
        <w:rPr>
          <w:rFonts w:ascii="HGS明朝E" w:eastAsia="HGS明朝E" w:hAnsi="HGS明朝E" w:hint="eastAsia"/>
          <w:szCs w:val="21"/>
        </w:rPr>
        <w:t xml:space="preserve">　</w:t>
      </w:r>
      <w:r w:rsidR="00941460">
        <w:rPr>
          <w:rFonts w:ascii="HGS明朝E" w:eastAsia="HGS明朝E" w:hAnsi="HGS明朝E" w:hint="eastAsia"/>
          <w:szCs w:val="21"/>
        </w:rPr>
        <w:t>特定技能外国人が就労を開始したら国土交通省の「外国人就労管理システム」において</w:t>
      </w:r>
      <w:r w:rsidR="00941460" w:rsidRPr="00A53EC2">
        <w:rPr>
          <w:rFonts w:ascii="HGS創英角ｺﾞｼｯｸUB" w:eastAsia="HGS創英角ｺﾞｼｯｸUB" w:hAnsi="HGS創英角ｺﾞｼｯｸUB" w:hint="eastAsia"/>
          <w:szCs w:val="21"/>
          <w:u w:val="single"/>
        </w:rPr>
        <w:t>受入れ報告を提出する</w:t>
      </w:r>
      <w:r w:rsidR="00A14CAA">
        <w:rPr>
          <w:rFonts w:ascii="HGS明朝E" w:eastAsia="HGS明朝E" w:hAnsi="HGS明朝E" w:hint="eastAsia"/>
          <w:szCs w:val="21"/>
        </w:rPr>
        <w:t>。</w:t>
      </w:r>
      <w:r w:rsidR="003E789B">
        <w:rPr>
          <w:rFonts w:ascii="HGS明朝E" w:eastAsia="HGS明朝E" w:hAnsi="HGS明朝E" w:hint="eastAsia"/>
          <w:szCs w:val="21"/>
        </w:rPr>
        <w:t>就労を取り下げる場合も同様に受入れ報告を提出する。</w:t>
      </w:r>
    </w:p>
    <w:p w14:paraId="6FC08739" w14:textId="1C7103FD" w:rsidR="002306D0" w:rsidRPr="00607D13" w:rsidRDefault="002306D0" w:rsidP="000A54FA">
      <w:pPr>
        <w:ind w:leftChars="100" w:left="1470" w:hangingChars="600" w:hanging="1260"/>
        <w:rPr>
          <w:rFonts w:asciiTheme="majorEastAsia" w:eastAsiaTheme="majorEastAsia" w:hAnsiTheme="majorEastAsia"/>
          <w:szCs w:val="21"/>
        </w:rPr>
      </w:pPr>
      <w:r>
        <w:rPr>
          <w:rFonts w:ascii="HGS明朝E" w:eastAsia="HGS明朝E" w:hAnsi="HGS明朝E" w:hint="eastAsia"/>
          <w:szCs w:val="21"/>
        </w:rPr>
        <w:t xml:space="preserve">　　　　</w:t>
      </w:r>
      <w:r w:rsidR="000A54FA">
        <w:rPr>
          <w:rFonts w:ascii="HGS明朝E" w:eastAsia="HGS明朝E" w:hAnsi="HGS明朝E" w:hint="eastAsia"/>
          <w:szCs w:val="21"/>
        </w:rPr>
        <w:t xml:space="preserve">　</w:t>
      </w:r>
      <w:r w:rsidRPr="00607D13">
        <w:rPr>
          <w:rFonts w:asciiTheme="majorEastAsia" w:eastAsiaTheme="majorEastAsia" w:hAnsiTheme="majorEastAsia" w:hint="eastAsia"/>
          <w:szCs w:val="21"/>
        </w:rPr>
        <w:t>※受入れ報告を提出しない場合、在留カード発行時に遡った受入れ負担金の遡及請求または認定の取り消し等の恐れが生</w:t>
      </w:r>
      <w:r w:rsidR="00541B68" w:rsidRPr="00607D13">
        <w:rPr>
          <w:rFonts w:asciiTheme="majorEastAsia" w:eastAsiaTheme="majorEastAsia" w:hAnsiTheme="majorEastAsia" w:hint="eastAsia"/>
          <w:szCs w:val="21"/>
        </w:rPr>
        <w:t>る</w:t>
      </w:r>
      <w:r w:rsidRPr="00607D13">
        <w:rPr>
          <w:rFonts w:asciiTheme="majorEastAsia" w:eastAsiaTheme="majorEastAsia" w:hAnsiTheme="majorEastAsia" w:hint="eastAsia"/>
          <w:szCs w:val="21"/>
        </w:rPr>
        <w:t>。</w:t>
      </w:r>
    </w:p>
    <w:p w14:paraId="139B7048" w14:textId="3EC2B572" w:rsidR="00541B68" w:rsidRDefault="00541B68" w:rsidP="00541B68">
      <w:pPr>
        <w:ind w:leftChars="500" w:left="1050" w:firstLineChars="100" w:firstLine="210"/>
        <w:rPr>
          <w:rFonts w:ascii="HGS明朝E" w:eastAsia="HGS明朝E" w:hAnsi="HGS明朝E"/>
          <w:szCs w:val="21"/>
        </w:rPr>
      </w:pPr>
    </w:p>
    <w:p w14:paraId="4EB7AED4" w14:textId="7511B5DA" w:rsidR="00F54D5A" w:rsidRDefault="00F54D5A" w:rsidP="00541B68">
      <w:pPr>
        <w:ind w:leftChars="500" w:left="1050" w:firstLineChars="100" w:firstLine="210"/>
        <w:rPr>
          <w:rFonts w:ascii="HGS明朝E" w:eastAsia="HGS明朝E" w:hAnsi="HGS明朝E"/>
          <w:szCs w:val="21"/>
        </w:rPr>
      </w:pPr>
    </w:p>
    <w:p w14:paraId="437A5BD7" w14:textId="77777777" w:rsidR="00457DCE" w:rsidRDefault="00457DCE" w:rsidP="00541B68">
      <w:pPr>
        <w:ind w:leftChars="500" w:left="1050" w:firstLineChars="100" w:firstLine="210"/>
        <w:rPr>
          <w:rFonts w:ascii="HGS明朝E" w:eastAsia="HGS明朝E" w:hAnsi="HGS明朝E"/>
          <w:szCs w:val="21"/>
        </w:rPr>
      </w:pPr>
    </w:p>
    <w:p w14:paraId="21F8F711" w14:textId="77777777" w:rsidR="00F54D5A" w:rsidRDefault="00F54D5A" w:rsidP="00541B68">
      <w:pPr>
        <w:ind w:leftChars="500" w:left="1050" w:firstLineChars="100" w:firstLine="210"/>
        <w:rPr>
          <w:rFonts w:ascii="HGS明朝E" w:eastAsia="HGS明朝E" w:hAnsi="HGS明朝E"/>
          <w:szCs w:val="21"/>
        </w:rPr>
      </w:pPr>
    </w:p>
    <w:p w14:paraId="06AAFCAB" w14:textId="4C99AE5B" w:rsidR="00F2140C" w:rsidRDefault="00A14CAA" w:rsidP="00C87C24">
      <w:pPr>
        <w:ind w:firstLineChars="100" w:firstLine="240"/>
        <w:rPr>
          <w:rFonts w:ascii="HGS明朝E" w:eastAsia="HGS明朝E" w:hAnsi="HGS明朝E"/>
          <w:sz w:val="24"/>
          <w:szCs w:val="24"/>
        </w:rPr>
      </w:pPr>
      <w:r w:rsidRPr="00A14CAA">
        <w:rPr>
          <w:rFonts w:ascii="HGS明朝E" w:eastAsia="HGS明朝E" w:hAnsi="HGS明朝E" w:hint="eastAsia"/>
          <w:sz w:val="24"/>
          <w:szCs w:val="24"/>
        </w:rPr>
        <w:t>（</w:t>
      </w:r>
      <w:r w:rsidR="00F54D5A">
        <w:rPr>
          <w:rFonts w:ascii="HGS明朝E" w:eastAsia="HGS明朝E" w:hAnsi="HGS明朝E" w:hint="eastAsia"/>
          <w:sz w:val="24"/>
          <w:szCs w:val="24"/>
        </w:rPr>
        <w:t>４</w:t>
      </w:r>
      <w:r w:rsidRPr="00A14CAA">
        <w:rPr>
          <w:rFonts w:ascii="HGS明朝E" w:eastAsia="HGS明朝E" w:hAnsi="HGS明朝E" w:hint="eastAsia"/>
          <w:sz w:val="24"/>
          <w:szCs w:val="24"/>
        </w:rPr>
        <w:t>）特定技能</w:t>
      </w:r>
      <w:r w:rsidR="00F63400">
        <w:rPr>
          <w:rFonts w:ascii="HGS明朝E" w:eastAsia="HGS明朝E" w:hAnsi="HGS明朝E" w:hint="eastAsia"/>
          <w:sz w:val="24"/>
          <w:szCs w:val="24"/>
        </w:rPr>
        <w:t>受入計画に</w:t>
      </w:r>
      <w:r w:rsidRPr="00A14CAA">
        <w:rPr>
          <w:rFonts w:ascii="HGS明朝E" w:eastAsia="HGS明朝E" w:hAnsi="HGS明朝E" w:hint="eastAsia"/>
          <w:sz w:val="24"/>
          <w:szCs w:val="24"/>
        </w:rPr>
        <w:t>変更</w:t>
      </w:r>
      <w:r w:rsidR="00F63400">
        <w:rPr>
          <w:rFonts w:ascii="HGS明朝E" w:eastAsia="HGS明朝E" w:hAnsi="HGS明朝E" w:hint="eastAsia"/>
          <w:sz w:val="24"/>
          <w:szCs w:val="24"/>
        </w:rPr>
        <w:t>が生じた</w:t>
      </w:r>
      <w:r w:rsidRPr="00A14CAA">
        <w:rPr>
          <w:rFonts w:ascii="HGS明朝E" w:eastAsia="HGS明朝E" w:hAnsi="HGS明朝E" w:hint="eastAsia"/>
          <w:sz w:val="24"/>
          <w:szCs w:val="24"/>
        </w:rPr>
        <w:t>場合の報告を追加</w:t>
      </w:r>
    </w:p>
    <w:p w14:paraId="0C65FB41" w14:textId="6D69387A" w:rsidR="00F63400" w:rsidRDefault="00A14CAA" w:rsidP="00F63400">
      <w:pPr>
        <w:ind w:leftChars="100" w:left="1090" w:hangingChars="400" w:hanging="880"/>
        <w:rPr>
          <w:rFonts w:ascii="HGS明朝E" w:eastAsia="HGS明朝E" w:hAnsi="HGS明朝E"/>
          <w:szCs w:val="21"/>
        </w:rPr>
      </w:pPr>
      <w:r>
        <w:rPr>
          <w:rFonts w:ascii="HGS明朝E" w:eastAsia="HGS明朝E" w:hAnsi="HGS明朝E" w:hint="eastAsia"/>
          <w:sz w:val="22"/>
        </w:rPr>
        <w:t xml:space="preserve">　　①　</w:t>
      </w:r>
      <w:r w:rsidR="00F63400">
        <w:rPr>
          <w:rFonts w:ascii="HGS明朝E" w:eastAsia="HGS明朝E" w:hAnsi="HGS明朝E" w:hint="eastAsia"/>
          <w:sz w:val="22"/>
        </w:rPr>
        <w:t>認定を受けた特定技能受入れ計画書の内容</w:t>
      </w:r>
      <w:r w:rsidR="002B2DB5">
        <w:rPr>
          <w:rFonts w:ascii="HGS明朝E" w:eastAsia="HGS明朝E" w:hAnsi="HGS明朝E" w:hint="eastAsia"/>
          <w:sz w:val="22"/>
        </w:rPr>
        <w:t>の</w:t>
      </w:r>
      <w:r w:rsidR="00F63400">
        <w:rPr>
          <w:rFonts w:ascii="HGS明朝E" w:eastAsia="HGS明朝E" w:hAnsi="HGS明朝E" w:hint="eastAsia"/>
          <w:sz w:val="22"/>
        </w:rPr>
        <w:t>変更</w:t>
      </w:r>
      <w:r w:rsidR="002B2DB5">
        <w:rPr>
          <w:rFonts w:ascii="HGS明朝E" w:eastAsia="HGS明朝E" w:hAnsi="HGS明朝E" w:hint="eastAsia"/>
          <w:sz w:val="22"/>
        </w:rPr>
        <w:t>（外国人の受入れ人数の追加等の変更等）を行う</w:t>
      </w:r>
      <w:r w:rsidR="00F63400">
        <w:rPr>
          <w:rFonts w:ascii="HGS明朝E" w:eastAsia="HGS明朝E" w:hAnsi="HGS明朝E" w:hint="eastAsia"/>
          <w:sz w:val="22"/>
        </w:rPr>
        <w:t>場合、</w:t>
      </w:r>
      <w:r w:rsidR="00B434D0">
        <w:rPr>
          <w:rFonts w:ascii="HGS明朝E" w:eastAsia="HGS明朝E" w:hAnsi="HGS明朝E" w:hint="eastAsia"/>
          <w:sz w:val="22"/>
        </w:rPr>
        <w:t>システムで</w:t>
      </w:r>
      <w:r w:rsidR="00B434D0" w:rsidRPr="00B434D0">
        <w:rPr>
          <w:rFonts w:ascii="HGS明朝E" w:eastAsia="HGS明朝E" w:hAnsi="HGS明朝E" w:hint="eastAsia"/>
          <w:sz w:val="22"/>
          <w:u w:val="single"/>
        </w:rPr>
        <w:t>速やかに</w:t>
      </w:r>
      <w:r w:rsidR="00F63400" w:rsidRPr="00A53EC2">
        <w:rPr>
          <w:rFonts w:ascii="HGS創英角ｺﾞｼｯｸUB" w:eastAsia="HGS創英角ｺﾞｼｯｸUB" w:hAnsi="HGS創英角ｺﾞｼｯｸUB" w:hint="eastAsia"/>
          <w:szCs w:val="21"/>
          <w:u w:val="single"/>
        </w:rPr>
        <w:t>変更申請又は変更届出を提出する</w:t>
      </w:r>
      <w:r w:rsidR="00F63400">
        <w:rPr>
          <w:rFonts w:ascii="HGS明朝E" w:eastAsia="HGS明朝E" w:hAnsi="HGS明朝E" w:hint="eastAsia"/>
          <w:szCs w:val="21"/>
        </w:rPr>
        <w:t>。</w:t>
      </w:r>
    </w:p>
    <w:p w14:paraId="27F8FA60" w14:textId="77777777" w:rsidR="00541B68" w:rsidRPr="00B434D0" w:rsidRDefault="00541B68" w:rsidP="00F63400">
      <w:pPr>
        <w:ind w:leftChars="100" w:left="1050" w:hangingChars="400" w:hanging="840"/>
        <w:rPr>
          <w:rFonts w:ascii="HGS明朝E" w:eastAsia="HGS明朝E" w:hAnsi="HGS明朝E"/>
          <w:szCs w:val="21"/>
        </w:rPr>
      </w:pPr>
    </w:p>
    <w:p w14:paraId="3089B7C3" w14:textId="0EEB1E7F" w:rsidR="00F2140C" w:rsidRDefault="00A53EC2" w:rsidP="00A53EC2">
      <w:pPr>
        <w:rPr>
          <w:rFonts w:ascii="HGS明朝E" w:eastAsia="HGS明朝E" w:hAnsi="HGS明朝E"/>
          <w:sz w:val="24"/>
          <w:szCs w:val="24"/>
        </w:rPr>
      </w:pPr>
      <w:r w:rsidRPr="00A53EC2">
        <w:rPr>
          <w:rFonts w:ascii="HGS明朝E" w:eastAsia="HGS明朝E" w:hAnsi="HGS明朝E" w:hint="eastAsia"/>
          <w:sz w:val="24"/>
          <w:szCs w:val="24"/>
        </w:rPr>
        <w:t xml:space="preserve">　（</w:t>
      </w:r>
      <w:r w:rsidR="00F54D5A">
        <w:rPr>
          <w:rFonts w:ascii="HGS明朝E" w:eastAsia="HGS明朝E" w:hAnsi="HGS明朝E" w:hint="eastAsia"/>
          <w:sz w:val="24"/>
          <w:szCs w:val="24"/>
        </w:rPr>
        <w:t>５</w:t>
      </w:r>
      <w:r w:rsidRPr="00A53EC2">
        <w:rPr>
          <w:rFonts w:ascii="HGS明朝E" w:eastAsia="HGS明朝E" w:hAnsi="HGS明朝E" w:hint="eastAsia"/>
          <w:sz w:val="24"/>
          <w:szCs w:val="24"/>
        </w:rPr>
        <w:t>）特定技能外国人が退職、帰国、就労不能等になった場合の報告を追加</w:t>
      </w:r>
    </w:p>
    <w:p w14:paraId="39CDBD29" w14:textId="6B75B355" w:rsidR="00A53EC2" w:rsidRDefault="00A53EC2" w:rsidP="00F54D5A">
      <w:pPr>
        <w:ind w:leftChars="100" w:left="1090" w:hangingChars="400" w:hanging="880"/>
        <w:rPr>
          <w:rFonts w:ascii="HGS明朝E" w:eastAsia="HGS明朝E" w:hAnsi="HGS明朝E"/>
          <w:szCs w:val="21"/>
        </w:rPr>
      </w:pPr>
      <w:r>
        <w:rPr>
          <w:rFonts w:ascii="HGS明朝E" w:eastAsia="HGS明朝E" w:hAnsi="HGS明朝E" w:hint="eastAsia"/>
          <w:sz w:val="22"/>
        </w:rPr>
        <w:t xml:space="preserve">　　①　</w:t>
      </w:r>
      <w:r w:rsidR="002306D0">
        <w:rPr>
          <w:rFonts w:ascii="HGS明朝E" w:eastAsia="HGS明朝E" w:hAnsi="HGS明朝E" w:hint="eastAsia"/>
          <w:sz w:val="22"/>
        </w:rPr>
        <w:t>特定技能外国人が退職・転職、帰国、失踪等のため会員の下で就労が不能になった場合、</w:t>
      </w:r>
      <w:r w:rsidR="00B434D0">
        <w:rPr>
          <w:rFonts w:ascii="HGS明朝E" w:eastAsia="HGS明朝E" w:hAnsi="HGS明朝E" w:hint="eastAsia"/>
          <w:sz w:val="22"/>
        </w:rPr>
        <w:t>システムで</w:t>
      </w:r>
      <w:r w:rsidR="00541B68" w:rsidRPr="00541B68">
        <w:rPr>
          <w:rFonts w:ascii="HGS明朝E" w:eastAsia="HGS明朝E" w:hAnsi="HGS明朝E" w:hint="eastAsia"/>
          <w:szCs w:val="21"/>
          <w:u w:val="single"/>
        </w:rPr>
        <w:t>速やかに</w:t>
      </w:r>
      <w:r w:rsidR="002306D0">
        <w:rPr>
          <w:rFonts w:ascii="HGS創英角ｺﾞｼｯｸUB" w:eastAsia="HGS創英角ｺﾞｼｯｸUB" w:hAnsi="HGS創英角ｺﾞｼｯｸUB" w:hint="eastAsia"/>
          <w:szCs w:val="21"/>
          <w:u w:val="single"/>
        </w:rPr>
        <w:t>退職</w:t>
      </w:r>
      <w:r w:rsidR="00541B68">
        <w:rPr>
          <w:rFonts w:ascii="HGS創英角ｺﾞｼｯｸUB" w:eastAsia="HGS創英角ｺﾞｼｯｸUB" w:hAnsi="HGS創英角ｺﾞｼｯｸUB" w:hint="eastAsia"/>
          <w:szCs w:val="21"/>
          <w:u w:val="single"/>
        </w:rPr>
        <w:t>報告書、帰国報告書又は継続不可事由</w:t>
      </w:r>
      <w:r w:rsidR="003E789B">
        <w:rPr>
          <w:rFonts w:ascii="HGS創英角ｺﾞｼｯｸUB" w:eastAsia="HGS創英角ｺﾞｼｯｸUB" w:hAnsi="HGS創英角ｺﾞｼｯｸUB" w:hint="eastAsia"/>
          <w:szCs w:val="21"/>
          <w:u w:val="single"/>
        </w:rPr>
        <w:t>発生報告書</w:t>
      </w:r>
      <w:r w:rsidR="002306D0" w:rsidRPr="00A53EC2">
        <w:rPr>
          <w:rFonts w:ascii="HGS創英角ｺﾞｼｯｸUB" w:eastAsia="HGS創英角ｺﾞｼｯｸUB" w:hAnsi="HGS創英角ｺﾞｼｯｸUB" w:hint="eastAsia"/>
          <w:szCs w:val="21"/>
          <w:u w:val="single"/>
        </w:rPr>
        <w:t>を提出する</w:t>
      </w:r>
      <w:r w:rsidR="002306D0">
        <w:rPr>
          <w:rFonts w:ascii="HGS明朝E" w:eastAsia="HGS明朝E" w:hAnsi="HGS明朝E" w:hint="eastAsia"/>
          <w:szCs w:val="21"/>
        </w:rPr>
        <w:t>。</w:t>
      </w:r>
    </w:p>
    <w:p w14:paraId="7F959B6C" w14:textId="3113A4ED" w:rsidR="00541B68" w:rsidRPr="00607D13" w:rsidRDefault="00541B68" w:rsidP="002306D0">
      <w:pPr>
        <w:ind w:left="1050" w:hangingChars="500" w:hanging="1050"/>
        <w:rPr>
          <w:rFonts w:ascii="ＭＳ ゴシック" w:eastAsia="ＭＳ ゴシック" w:hAnsi="ＭＳ ゴシック"/>
          <w:szCs w:val="21"/>
        </w:rPr>
      </w:pPr>
      <w:r>
        <w:rPr>
          <w:rFonts w:ascii="HGS明朝E" w:eastAsia="HGS明朝E" w:hAnsi="HGS明朝E" w:hint="eastAsia"/>
          <w:szCs w:val="21"/>
        </w:rPr>
        <w:t xml:space="preserve">　　　　　</w:t>
      </w:r>
      <w:r w:rsidR="000A54FA">
        <w:rPr>
          <w:rFonts w:ascii="HGS明朝E" w:eastAsia="HGS明朝E" w:hAnsi="HGS明朝E" w:hint="eastAsia"/>
          <w:szCs w:val="21"/>
        </w:rPr>
        <w:t xml:space="preserve">　</w:t>
      </w:r>
      <w:r w:rsidRPr="00607D13">
        <w:rPr>
          <w:rFonts w:ascii="ＭＳ ゴシック" w:eastAsia="ＭＳ ゴシック" w:hAnsi="ＭＳ ゴシック" w:hint="eastAsia"/>
          <w:szCs w:val="21"/>
        </w:rPr>
        <w:t>※</w:t>
      </w:r>
      <w:r w:rsidR="000A54FA" w:rsidRPr="00607D13">
        <w:rPr>
          <w:rFonts w:ascii="ＭＳ ゴシック" w:eastAsia="ＭＳ ゴシック" w:hAnsi="ＭＳ ゴシック" w:hint="eastAsia"/>
          <w:szCs w:val="21"/>
        </w:rPr>
        <w:t>これらの報告を行わない場合、受入れ負担金の請求・支払いが継続してしまう。</w:t>
      </w:r>
    </w:p>
    <w:p w14:paraId="59AADB4F" w14:textId="512122C8" w:rsidR="000A54FA" w:rsidRPr="00607D13" w:rsidRDefault="000A54FA" w:rsidP="002306D0">
      <w:pPr>
        <w:ind w:left="1100" w:hangingChars="500" w:hanging="1100"/>
        <w:rPr>
          <w:rFonts w:ascii="HGS明朝E" w:eastAsia="HGS明朝E" w:hAnsi="HGS明朝E"/>
          <w:sz w:val="22"/>
        </w:rPr>
      </w:pPr>
      <w:r>
        <w:rPr>
          <w:rFonts w:ascii="HGS明朝E" w:eastAsia="HGS明朝E" w:hAnsi="HGS明朝E" w:hint="eastAsia"/>
          <w:sz w:val="22"/>
        </w:rPr>
        <w:t xml:space="preserve">　　　</w:t>
      </w:r>
    </w:p>
    <w:p w14:paraId="47E41802" w14:textId="426F65AE" w:rsidR="00607D13" w:rsidRPr="00F2140C" w:rsidRDefault="00ED6C93" w:rsidP="00F54D5A">
      <w:pPr>
        <w:rPr>
          <w:rFonts w:ascii="HGS明朝E" w:eastAsia="HGS明朝E" w:hAnsi="HGS明朝E"/>
          <w:sz w:val="24"/>
          <w:szCs w:val="24"/>
        </w:rPr>
      </w:pPr>
      <w:r>
        <w:rPr>
          <w:rFonts w:ascii="HGS明朝E" w:eastAsia="HGS明朝E" w:hAnsi="HGS明朝E" w:hint="eastAsia"/>
          <w:sz w:val="22"/>
        </w:rPr>
        <w:t xml:space="preserve">　</w:t>
      </w:r>
      <w:r w:rsidRPr="00E3644F">
        <w:rPr>
          <w:rFonts w:ascii="HGS明朝E" w:eastAsia="HGS明朝E" w:hAnsi="HGS明朝E" w:hint="eastAsia"/>
          <w:sz w:val="24"/>
          <w:szCs w:val="24"/>
        </w:rPr>
        <w:t>（</w:t>
      </w:r>
      <w:r w:rsidR="00F54D5A">
        <w:rPr>
          <w:rFonts w:ascii="HGS明朝E" w:eastAsia="HGS明朝E" w:hAnsi="HGS明朝E" w:hint="eastAsia"/>
          <w:sz w:val="24"/>
          <w:szCs w:val="24"/>
        </w:rPr>
        <w:t>６</w:t>
      </w:r>
      <w:r w:rsidRPr="00E3644F">
        <w:rPr>
          <w:rFonts w:ascii="HGS明朝E" w:eastAsia="HGS明朝E" w:hAnsi="HGS明朝E" w:hint="eastAsia"/>
          <w:sz w:val="24"/>
          <w:szCs w:val="24"/>
        </w:rPr>
        <w:t>）</w:t>
      </w:r>
      <w:r w:rsidR="00607D13">
        <w:rPr>
          <w:rFonts w:ascii="HGS明朝E" w:eastAsia="HGS明朝E" w:hAnsi="HGS明朝E" w:hint="eastAsia"/>
          <w:sz w:val="24"/>
          <w:szCs w:val="24"/>
        </w:rPr>
        <w:t>支部及び会長への報告</w:t>
      </w:r>
    </w:p>
    <w:p w14:paraId="1B7545BA" w14:textId="02BF4BC6" w:rsidR="00607D13" w:rsidRDefault="00607D13" w:rsidP="00216271">
      <w:pPr>
        <w:ind w:leftChars="300" w:left="1070" w:hangingChars="200" w:hanging="440"/>
        <w:rPr>
          <w:rFonts w:ascii="HGS明朝E" w:eastAsia="HGS明朝E" w:hAnsi="HGS明朝E"/>
          <w:sz w:val="22"/>
        </w:rPr>
      </w:pPr>
      <w:r>
        <w:rPr>
          <w:rFonts w:ascii="HGS明朝E" w:eastAsia="HGS明朝E" w:hAnsi="HGS明朝E" w:hint="eastAsia"/>
          <w:sz w:val="22"/>
        </w:rPr>
        <w:t>①　特定技能外国人の氏名、人数を追加</w:t>
      </w:r>
      <w:r w:rsidR="00216271">
        <w:rPr>
          <w:rFonts w:ascii="HGS明朝E" w:eastAsia="HGS明朝E" w:hAnsi="HGS明朝E" w:hint="eastAsia"/>
          <w:sz w:val="22"/>
        </w:rPr>
        <w:t>、</w:t>
      </w:r>
      <w:r>
        <w:rPr>
          <w:rFonts w:ascii="HGS明朝E" w:eastAsia="HGS明朝E" w:hAnsi="HGS明朝E" w:hint="eastAsia"/>
          <w:sz w:val="22"/>
        </w:rPr>
        <w:t>変更した場合は速やかに</w:t>
      </w:r>
      <w:r w:rsidRPr="00A53EC2">
        <w:rPr>
          <w:rFonts w:ascii="HGS明朝E" w:eastAsia="HGS明朝E" w:hAnsi="HGS明朝E" w:hint="eastAsia"/>
          <w:sz w:val="22"/>
          <w:u w:val="single"/>
        </w:rPr>
        <w:t>支部及び会長に</w:t>
      </w:r>
      <w:r w:rsidR="00216271">
        <w:rPr>
          <w:rFonts w:ascii="HGS明朝E" w:eastAsia="HGS明朝E" w:hAnsi="HGS明朝E" w:hint="eastAsia"/>
          <w:sz w:val="22"/>
          <w:u w:val="single"/>
        </w:rPr>
        <w:t>変更し　た</w:t>
      </w:r>
      <w:r w:rsidRPr="00A53EC2">
        <w:rPr>
          <w:rFonts w:ascii="HGS創英角ｺﾞｼｯｸUB" w:eastAsia="HGS創英角ｺﾞｼｯｸUB" w:hAnsi="HGS創英角ｺﾞｼｯｸUB" w:hint="eastAsia"/>
          <w:sz w:val="22"/>
          <w:u w:val="single"/>
        </w:rPr>
        <w:t>「特定技能外国人受入れリスト」を提出する</w:t>
      </w:r>
      <w:r>
        <w:rPr>
          <w:rFonts w:ascii="HGS明朝E" w:eastAsia="HGS明朝E" w:hAnsi="HGS明朝E" w:hint="eastAsia"/>
          <w:sz w:val="22"/>
        </w:rPr>
        <w:t>。</w:t>
      </w:r>
    </w:p>
    <w:p w14:paraId="7D00B01B" w14:textId="77777777" w:rsidR="00607D13" w:rsidRDefault="00607D13" w:rsidP="00607D13">
      <w:pPr>
        <w:ind w:firstLineChars="600" w:firstLine="1260"/>
        <w:rPr>
          <w:rFonts w:asciiTheme="majorEastAsia" w:eastAsiaTheme="majorEastAsia" w:hAnsiTheme="majorEastAsia"/>
          <w:szCs w:val="21"/>
        </w:rPr>
      </w:pPr>
      <w:r w:rsidRPr="00607D13">
        <w:rPr>
          <w:rFonts w:asciiTheme="majorEastAsia" w:eastAsiaTheme="majorEastAsia" w:hAnsiTheme="majorEastAsia" w:hint="eastAsia"/>
          <w:szCs w:val="21"/>
        </w:rPr>
        <w:t>※支部及び本部事務局でＪＡＣから請求される会員の受入れ負担金のチェックのために</w:t>
      </w:r>
    </w:p>
    <w:p w14:paraId="3C827BAE" w14:textId="7FCA8E24" w:rsidR="00607D13" w:rsidRPr="00216271" w:rsidRDefault="00607D13" w:rsidP="00216271">
      <w:pPr>
        <w:ind w:firstLineChars="700" w:firstLine="1470"/>
        <w:rPr>
          <w:rFonts w:asciiTheme="majorEastAsia" w:eastAsiaTheme="majorEastAsia" w:hAnsiTheme="majorEastAsia"/>
          <w:szCs w:val="21"/>
        </w:rPr>
      </w:pPr>
      <w:r w:rsidRPr="00607D13">
        <w:rPr>
          <w:rFonts w:asciiTheme="majorEastAsia" w:eastAsiaTheme="majorEastAsia" w:hAnsiTheme="majorEastAsia" w:hint="eastAsia"/>
          <w:szCs w:val="21"/>
        </w:rPr>
        <w:t>必要。</w:t>
      </w:r>
    </w:p>
    <w:p w14:paraId="09405294" w14:textId="28CBFADD" w:rsidR="00607D13" w:rsidRDefault="00607D13" w:rsidP="006B4AA3">
      <w:pPr>
        <w:rPr>
          <w:rFonts w:ascii="HGS明朝E" w:eastAsia="HGS明朝E" w:hAnsi="HGS明朝E"/>
          <w:sz w:val="24"/>
          <w:szCs w:val="24"/>
        </w:rPr>
      </w:pPr>
      <w:r>
        <w:rPr>
          <w:rFonts w:ascii="HGS明朝E" w:eastAsia="HGS明朝E" w:hAnsi="HGS明朝E" w:hint="eastAsia"/>
          <w:sz w:val="24"/>
          <w:szCs w:val="24"/>
        </w:rPr>
        <w:t xml:space="preserve">　　　　　</w:t>
      </w:r>
    </w:p>
    <w:p w14:paraId="4C7A01D4" w14:textId="688E5C4C" w:rsidR="00E8223D" w:rsidRPr="00F54D5A" w:rsidRDefault="00607D13" w:rsidP="00F54D5A">
      <w:pPr>
        <w:ind w:firstLineChars="100" w:firstLine="240"/>
        <w:rPr>
          <w:rFonts w:ascii="HGS明朝E" w:eastAsia="HGS明朝E" w:hAnsi="HGS明朝E"/>
          <w:sz w:val="24"/>
          <w:szCs w:val="24"/>
        </w:rPr>
      </w:pPr>
      <w:r>
        <w:rPr>
          <w:rFonts w:ascii="HGS明朝E" w:eastAsia="HGS明朝E" w:hAnsi="HGS明朝E" w:hint="eastAsia"/>
          <w:sz w:val="24"/>
          <w:szCs w:val="24"/>
        </w:rPr>
        <w:t>（</w:t>
      </w:r>
      <w:r w:rsidR="00FD7497">
        <w:rPr>
          <w:rFonts w:ascii="HGS明朝E" w:eastAsia="HGS明朝E" w:hAnsi="HGS明朝E" w:hint="eastAsia"/>
          <w:sz w:val="24"/>
          <w:szCs w:val="24"/>
        </w:rPr>
        <w:t>７</w:t>
      </w:r>
      <w:r>
        <w:rPr>
          <w:rFonts w:ascii="HGS明朝E" w:eastAsia="HGS明朝E" w:hAnsi="HGS明朝E" w:hint="eastAsia"/>
          <w:sz w:val="24"/>
          <w:szCs w:val="24"/>
        </w:rPr>
        <w:t>）</w:t>
      </w:r>
      <w:r w:rsidR="00ED6C93" w:rsidRPr="00E3644F">
        <w:rPr>
          <w:rFonts w:ascii="HGS明朝E" w:eastAsia="HGS明朝E" w:hAnsi="HGS明朝E" w:hint="eastAsia"/>
          <w:sz w:val="24"/>
          <w:szCs w:val="24"/>
        </w:rPr>
        <w:t>支部・母体団体における受入負担金の収受方法</w:t>
      </w:r>
      <w:r w:rsidR="00F54D5A">
        <w:rPr>
          <w:rFonts w:ascii="HGS明朝E" w:eastAsia="HGS明朝E" w:hAnsi="HGS明朝E" w:hint="eastAsia"/>
          <w:sz w:val="24"/>
          <w:szCs w:val="24"/>
        </w:rPr>
        <w:t>の変更</w:t>
      </w:r>
    </w:p>
    <w:p w14:paraId="1567045E" w14:textId="04E5BD63" w:rsidR="00E3644F" w:rsidRPr="00F54D5A" w:rsidRDefault="005F4E3B" w:rsidP="00E3644F">
      <w:pPr>
        <w:rPr>
          <w:rFonts w:ascii="HGS明朝E" w:eastAsia="HGS明朝E" w:hAnsi="HGS明朝E"/>
          <w:sz w:val="22"/>
        </w:rPr>
      </w:pPr>
      <w:r w:rsidRPr="00F54D5A">
        <w:rPr>
          <w:rFonts w:ascii="HGS明朝E" w:eastAsia="HGS明朝E" w:hAnsi="HGS明朝E" w:hint="eastAsia"/>
          <w:sz w:val="22"/>
        </w:rPr>
        <w:t xml:space="preserve">　　　</w:t>
      </w:r>
      <w:r w:rsidR="00F54D5A">
        <w:rPr>
          <w:rFonts w:ascii="HGS明朝E" w:eastAsia="HGS明朝E" w:hAnsi="HGS明朝E" w:hint="eastAsia"/>
          <w:sz w:val="22"/>
        </w:rPr>
        <w:t>①</w:t>
      </w:r>
      <w:r w:rsidRPr="00F54D5A">
        <w:rPr>
          <w:rFonts w:ascii="HGS明朝E" w:eastAsia="HGS明朝E" w:hAnsi="HGS明朝E" w:hint="eastAsia"/>
          <w:sz w:val="22"/>
        </w:rPr>
        <w:t xml:space="preserve">　</w:t>
      </w:r>
      <w:r w:rsidR="00F54D5A">
        <w:rPr>
          <w:rFonts w:ascii="HGS明朝E" w:eastAsia="HGS明朝E" w:hAnsi="HGS明朝E" w:hint="eastAsia"/>
          <w:sz w:val="22"/>
        </w:rPr>
        <w:t>会員から支部に支払う受入れ負担金の前払い制</w:t>
      </w:r>
    </w:p>
    <w:p w14:paraId="51D6B0F5" w14:textId="4CAEE941" w:rsidR="005F4E3B" w:rsidRPr="00F54D5A" w:rsidRDefault="005F4E3B" w:rsidP="00BE34EF">
      <w:pPr>
        <w:ind w:left="880" w:hangingChars="400" w:hanging="880"/>
        <w:rPr>
          <w:rFonts w:ascii="HGS創英角ｺﾞｼｯｸUB" w:eastAsia="HGS創英角ｺﾞｼｯｸUB" w:hAnsi="HGS創英角ｺﾞｼｯｸUB"/>
          <w:sz w:val="22"/>
          <w:u w:val="single"/>
        </w:rPr>
      </w:pPr>
      <w:r w:rsidRPr="00F54D5A">
        <w:rPr>
          <w:rFonts w:ascii="HGS明朝E" w:eastAsia="HGS明朝E" w:hAnsi="HGS明朝E" w:hint="eastAsia"/>
          <w:sz w:val="22"/>
        </w:rPr>
        <w:t xml:space="preserve">　　　　　</w:t>
      </w:r>
      <w:r w:rsidRPr="00F54D5A">
        <w:rPr>
          <w:rFonts w:ascii="HGS創英角ｺﾞｼｯｸUB" w:eastAsia="HGS創英角ｺﾞｼｯｸUB" w:hAnsi="HGS創英角ｺﾞｼｯｸUB" w:hint="eastAsia"/>
          <w:sz w:val="22"/>
          <w:u w:val="single"/>
        </w:rPr>
        <w:t>特定技能外国人の受入会員</w:t>
      </w:r>
      <w:r w:rsidR="00F54D5A">
        <w:rPr>
          <w:rFonts w:ascii="HGS創英角ｺﾞｼｯｸUB" w:eastAsia="HGS創英角ｺﾞｼｯｸUB" w:hAnsi="HGS創英角ｺﾞｼｯｸUB" w:hint="eastAsia"/>
          <w:sz w:val="22"/>
          <w:u w:val="single"/>
        </w:rPr>
        <w:t>と</w:t>
      </w:r>
      <w:r w:rsidR="00F54D5A" w:rsidRPr="00F54D5A">
        <w:rPr>
          <w:rFonts w:ascii="HGS創英角ｺﾞｼｯｸUB" w:eastAsia="HGS創英角ｺﾞｼｯｸUB" w:hAnsi="HGS創英角ｺﾞｼｯｸUB" w:hint="eastAsia"/>
          <w:sz w:val="22"/>
          <w:u w:val="single"/>
        </w:rPr>
        <w:t>支部・母体団体</w:t>
      </w:r>
      <w:r w:rsidR="00F54D5A">
        <w:rPr>
          <w:rFonts w:ascii="HGS創英角ｺﾞｼｯｸUB" w:eastAsia="HGS創英角ｺﾞｼｯｸUB" w:hAnsi="HGS創英角ｺﾞｼｯｸUB" w:hint="eastAsia"/>
          <w:sz w:val="22"/>
          <w:u w:val="single"/>
        </w:rPr>
        <w:t>の間</w:t>
      </w:r>
      <w:r w:rsidR="00F54D5A" w:rsidRPr="00F54D5A">
        <w:rPr>
          <w:rFonts w:ascii="HGS創英角ｺﾞｼｯｸUB" w:eastAsia="HGS創英角ｺﾞｼｯｸUB" w:hAnsi="HGS創英角ｺﾞｼｯｸUB" w:hint="eastAsia"/>
          <w:sz w:val="22"/>
          <w:u w:val="single"/>
        </w:rPr>
        <w:t>における</w:t>
      </w:r>
      <w:r w:rsidRPr="00F54D5A">
        <w:rPr>
          <w:rFonts w:ascii="HGS創英角ｺﾞｼｯｸUB" w:eastAsia="HGS創英角ｺﾞｼｯｸUB" w:hAnsi="HGS創英角ｺﾞｼｯｸUB" w:hint="eastAsia"/>
          <w:sz w:val="22"/>
          <w:u w:val="single"/>
        </w:rPr>
        <w:t>受取負担金の請求・納入方法を以下の通りとする。</w:t>
      </w:r>
    </w:p>
    <w:p w14:paraId="6CF70322" w14:textId="2F0487ED" w:rsidR="005F4E3B" w:rsidRPr="00F54D5A" w:rsidRDefault="005F4E3B" w:rsidP="00E3644F">
      <w:pPr>
        <w:rPr>
          <w:rFonts w:ascii="HGS明朝E" w:eastAsia="HGS明朝E" w:hAnsi="HGS明朝E"/>
          <w:sz w:val="22"/>
        </w:rPr>
      </w:pPr>
      <w:r w:rsidRPr="00F54D5A">
        <w:rPr>
          <w:rFonts w:ascii="HGS明朝E" w:eastAsia="HGS明朝E" w:hAnsi="HGS明朝E" w:hint="eastAsia"/>
          <w:sz w:val="22"/>
        </w:rPr>
        <w:t xml:space="preserve">　　　　　1</w:t>
      </w:r>
      <w:r w:rsidRPr="00F54D5A">
        <w:rPr>
          <w:rFonts w:ascii="HGS明朝E" w:eastAsia="HGS明朝E" w:hAnsi="HGS明朝E"/>
          <w:sz w:val="22"/>
        </w:rPr>
        <w:t>)</w:t>
      </w:r>
      <w:r w:rsidRPr="00F54D5A">
        <w:rPr>
          <w:rFonts w:ascii="HGS創英角ｺﾞｼｯｸUB" w:eastAsia="HGS創英角ｺﾞｼｯｸUB" w:hAnsi="HGS創英角ｺﾞｼｯｸUB" w:hint="eastAsia"/>
          <w:sz w:val="22"/>
          <w:u w:val="single"/>
        </w:rPr>
        <w:t>受取負担金は前払いとし、１年分又は６か月分を前払いする。</w:t>
      </w:r>
    </w:p>
    <w:p w14:paraId="3A7BE411" w14:textId="77777777" w:rsidR="00FD7497" w:rsidRDefault="005F4E3B" w:rsidP="00FD7497">
      <w:pPr>
        <w:ind w:firstLineChars="500" w:firstLine="1100"/>
        <w:rPr>
          <w:rFonts w:ascii="HGS明朝E" w:eastAsia="HGS明朝E" w:hAnsi="HGS明朝E"/>
          <w:sz w:val="22"/>
        </w:rPr>
      </w:pPr>
      <w:r w:rsidRPr="00F54D5A">
        <w:rPr>
          <w:rFonts w:ascii="HGS明朝E" w:eastAsia="HGS明朝E" w:hAnsi="HGS明朝E" w:hint="eastAsia"/>
          <w:sz w:val="22"/>
        </w:rPr>
        <w:t>2</w:t>
      </w:r>
      <w:r w:rsidRPr="00F54D5A">
        <w:rPr>
          <w:rFonts w:ascii="HGS明朝E" w:eastAsia="HGS明朝E" w:hAnsi="HGS明朝E"/>
          <w:sz w:val="22"/>
        </w:rPr>
        <w:t>)</w:t>
      </w:r>
      <w:r w:rsidR="00BE34EF" w:rsidRPr="00F54D5A">
        <w:rPr>
          <w:rFonts w:ascii="HGS明朝E" w:eastAsia="HGS明朝E" w:hAnsi="HGS明朝E" w:hint="eastAsia"/>
          <w:sz w:val="22"/>
        </w:rPr>
        <w:t>受入会員は</w:t>
      </w:r>
      <w:r w:rsidRPr="00F54D5A">
        <w:rPr>
          <w:rFonts w:ascii="HGS明朝E" w:eastAsia="HGS明朝E" w:hAnsi="HGS明朝E" w:hint="eastAsia"/>
          <w:sz w:val="22"/>
        </w:rPr>
        <w:t>最初の受入負担金の請求時から当年９月分まで、</w:t>
      </w:r>
      <w:r w:rsidR="00BE34EF" w:rsidRPr="00F54D5A">
        <w:rPr>
          <w:rFonts w:ascii="HGS明朝E" w:eastAsia="HGS明朝E" w:hAnsi="HGS明朝E" w:hint="eastAsia"/>
          <w:sz w:val="22"/>
        </w:rPr>
        <w:t>または当年もしくは翌</w:t>
      </w:r>
      <w:r w:rsidR="00FD7497">
        <w:rPr>
          <w:rFonts w:ascii="HGS明朝E" w:eastAsia="HGS明朝E" w:hAnsi="HGS明朝E" w:hint="eastAsia"/>
          <w:sz w:val="22"/>
        </w:rPr>
        <w:t xml:space="preserve"> </w:t>
      </w:r>
    </w:p>
    <w:p w14:paraId="34D9DA5B" w14:textId="77777777" w:rsidR="00FD7497" w:rsidRDefault="00BE34EF" w:rsidP="00FD7497">
      <w:pPr>
        <w:ind w:firstLineChars="600" w:firstLine="1320"/>
        <w:rPr>
          <w:rFonts w:ascii="HGS明朝E" w:eastAsia="HGS明朝E" w:hAnsi="HGS明朝E"/>
          <w:sz w:val="22"/>
        </w:rPr>
      </w:pPr>
      <w:r w:rsidRPr="00F54D5A">
        <w:rPr>
          <w:rFonts w:ascii="HGS明朝E" w:eastAsia="HGS明朝E" w:hAnsi="HGS明朝E" w:hint="eastAsia"/>
          <w:sz w:val="22"/>
        </w:rPr>
        <w:t>年３月分までの月数の受入負担金を前払いするものとする。次年度以降は</w:t>
      </w:r>
      <w:r w:rsidR="00FD7497">
        <w:rPr>
          <w:rFonts w:ascii="HGS明朝E" w:eastAsia="HGS明朝E" w:hAnsi="HGS明朝E" w:hint="eastAsia"/>
          <w:sz w:val="22"/>
        </w:rPr>
        <w:t>４</w:t>
      </w:r>
      <w:r w:rsidRPr="00F54D5A">
        <w:rPr>
          <w:rFonts w:ascii="HGS明朝E" w:eastAsia="HGS明朝E" w:hAnsi="HGS明朝E" w:hint="eastAsia"/>
          <w:sz w:val="22"/>
        </w:rPr>
        <w:t>月より</w:t>
      </w:r>
    </w:p>
    <w:p w14:paraId="58FBAFDA" w14:textId="77777777" w:rsidR="00FD7497" w:rsidRDefault="00BE34EF" w:rsidP="00FD7497">
      <w:pPr>
        <w:ind w:firstLineChars="600" w:firstLine="1320"/>
        <w:rPr>
          <w:rFonts w:ascii="HGS明朝E" w:eastAsia="HGS明朝E" w:hAnsi="HGS明朝E"/>
          <w:sz w:val="22"/>
        </w:rPr>
      </w:pPr>
      <w:r w:rsidRPr="00F54D5A">
        <w:rPr>
          <w:rFonts w:ascii="HGS明朝E" w:eastAsia="HGS明朝E" w:hAnsi="HGS明朝E" w:hint="eastAsia"/>
          <w:sz w:val="22"/>
        </w:rPr>
        <w:t>９月までの６か月分又は</w:t>
      </w:r>
      <w:r w:rsidR="00FD7497">
        <w:rPr>
          <w:rFonts w:ascii="HGS明朝E" w:eastAsia="HGS明朝E" w:hAnsi="HGS明朝E" w:hint="eastAsia"/>
          <w:sz w:val="22"/>
        </w:rPr>
        <w:t>４</w:t>
      </w:r>
      <w:r w:rsidRPr="00F54D5A">
        <w:rPr>
          <w:rFonts w:ascii="HGS明朝E" w:eastAsia="HGS明朝E" w:hAnsi="HGS明朝E" w:hint="eastAsia"/>
          <w:sz w:val="22"/>
        </w:rPr>
        <w:t>月より翌年</w:t>
      </w:r>
      <w:r w:rsidR="00FD7497">
        <w:rPr>
          <w:rFonts w:ascii="HGS明朝E" w:eastAsia="HGS明朝E" w:hAnsi="HGS明朝E" w:hint="eastAsia"/>
          <w:sz w:val="22"/>
        </w:rPr>
        <w:t>３</w:t>
      </w:r>
      <w:r w:rsidRPr="00F54D5A">
        <w:rPr>
          <w:rFonts w:ascii="HGS明朝E" w:eastAsia="HGS明朝E" w:hAnsi="HGS明朝E" w:hint="eastAsia"/>
          <w:sz w:val="22"/>
        </w:rPr>
        <w:t>月までの１年分の受入負担金を３月に請求</w:t>
      </w:r>
    </w:p>
    <w:p w14:paraId="58F643A2" w14:textId="160E5134" w:rsidR="005F4E3B" w:rsidRDefault="00BE34EF" w:rsidP="00FD7497">
      <w:pPr>
        <w:ind w:firstLineChars="600" w:firstLine="1320"/>
        <w:rPr>
          <w:rFonts w:ascii="HGS明朝E" w:eastAsia="HGS明朝E" w:hAnsi="HGS明朝E"/>
          <w:sz w:val="22"/>
        </w:rPr>
      </w:pPr>
      <w:r w:rsidRPr="00F54D5A">
        <w:rPr>
          <w:rFonts w:ascii="HGS明朝E" w:eastAsia="HGS明朝E" w:hAnsi="HGS明朝E" w:hint="eastAsia"/>
          <w:sz w:val="22"/>
        </w:rPr>
        <w:t>する。</w:t>
      </w:r>
    </w:p>
    <w:p w14:paraId="09BC1DB9" w14:textId="77777777" w:rsidR="003F7FF8" w:rsidRDefault="003F7FF8" w:rsidP="003F7FF8">
      <w:pPr>
        <w:rPr>
          <w:rFonts w:ascii="HGS明朝E" w:eastAsia="HGS明朝E" w:hAnsi="HGS明朝E"/>
          <w:sz w:val="22"/>
        </w:rPr>
      </w:pPr>
      <w:r>
        <w:rPr>
          <w:rFonts w:ascii="HGS明朝E" w:eastAsia="HGS明朝E" w:hAnsi="HGS明朝E" w:hint="eastAsia"/>
          <w:sz w:val="22"/>
        </w:rPr>
        <w:t xml:space="preserve">　　　　　4</w:t>
      </w:r>
      <w:r>
        <w:rPr>
          <w:rFonts w:ascii="HGS明朝E" w:eastAsia="HGS明朝E" w:hAnsi="HGS明朝E"/>
          <w:sz w:val="22"/>
        </w:rPr>
        <w:t>)</w:t>
      </w:r>
      <w:r>
        <w:rPr>
          <w:rFonts w:ascii="HGS明朝E" w:eastAsia="HGS明朝E" w:hAnsi="HGS明朝E" w:hint="eastAsia"/>
          <w:sz w:val="22"/>
        </w:rPr>
        <w:t>前払いを受けた期間の間に特定技能外国人の人数の変更等によって受入れ負担金が</w:t>
      </w:r>
    </w:p>
    <w:p w14:paraId="21F44C82" w14:textId="77777777" w:rsidR="003F7FF8" w:rsidRDefault="003F7FF8" w:rsidP="003F7FF8">
      <w:pPr>
        <w:ind w:firstLineChars="600" w:firstLine="1320"/>
        <w:rPr>
          <w:rFonts w:ascii="HGS明朝E" w:eastAsia="HGS明朝E" w:hAnsi="HGS明朝E"/>
          <w:sz w:val="22"/>
        </w:rPr>
      </w:pPr>
      <w:r>
        <w:rPr>
          <w:rFonts w:ascii="HGS明朝E" w:eastAsia="HGS明朝E" w:hAnsi="HGS明朝E" w:hint="eastAsia"/>
          <w:sz w:val="22"/>
        </w:rPr>
        <w:t>増加したときは増加した月以降の増加額を前払いし、減少した場合は、次期の前払</w:t>
      </w:r>
    </w:p>
    <w:p w14:paraId="3E4DF58F" w14:textId="10CCF589" w:rsidR="003F7FF8" w:rsidRDefault="003F7FF8" w:rsidP="003F7FF8">
      <w:pPr>
        <w:ind w:firstLineChars="600" w:firstLine="1320"/>
        <w:rPr>
          <w:rFonts w:ascii="HGS明朝E" w:eastAsia="HGS明朝E" w:hAnsi="HGS明朝E"/>
          <w:sz w:val="22"/>
        </w:rPr>
      </w:pPr>
      <w:r>
        <w:rPr>
          <w:rFonts w:ascii="HGS明朝E" w:eastAsia="HGS明朝E" w:hAnsi="HGS明朝E" w:hint="eastAsia"/>
          <w:sz w:val="22"/>
        </w:rPr>
        <w:t>い額を変更する。</w:t>
      </w:r>
    </w:p>
    <w:p w14:paraId="4B56C7DC" w14:textId="77777777" w:rsidR="00457DCE" w:rsidRDefault="00FD7497" w:rsidP="00457DCE">
      <w:pPr>
        <w:ind w:firstLineChars="500" w:firstLine="1100"/>
        <w:rPr>
          <w:rFonts w:ascii="HGS創英角ｺﾞｼｯｸUB" w:eastAsia="HGS創英角ｺﾞｼｯｸUB" w:hAnsi="HGS創英角ｺﾞｼｯｸUB"/>
          <w:sz w:val="22"/>
          <w:u w:val="single"/>
        </w:rPr>
      </w:pPr>
      <w:r>
        <w:rPr>
          <w:rFonts w:ascii="HGS明朝E" w:eastAsia="HGS明朝E" w:hAnsi="HGS明朝E"/>
          <w:sz w:val="22"/>
        </w:rPr>
        <w:t>3)</w:t>
      </w:r>
      <w:r w:rsidRPr="00F54D5A">
        <w:rPr>
          <w:rFonts w:ascii="HGS創英角ｺﾞｼｯｸUB" w:eastAsia="HGS創英角ｺﾞｼｯｸUB" w:hAnsi="HGS創英角ｺﾞｼｯｸUB" w:hint="eastAsia"/>
          <w:sz w:val="22"/>
          <w:u w:val="single"/>
        </w:rPr>
        <w:t>受入会員の退会又は特定技能外国人の</w:t>
      </w:r>
      <w:r w:rsidR="00457DCE">
        <w:rPr>
          <w:rFonts w:ascii="HGS創英角ｺﾞｼｯｸUB" w:eastAsia="HGS創英角ｺﾞｼｯｸUB" w:hAnsi="HGS創英角ｺﾞｼｯｸUB" w:hint="eastAsia"/>
          <w:sz w:val="22"/>
          <w:u w:val="single"/>
        </w:rPr>
        <w:t>受入れの廃止等</w:t>
      </w:r>
      <w:r w:rsidRPr="00F54D5A">
        <w:rPr>
          <w:rFonts w:ascii="HGS創英角ｺﾞｼｯｸUB" w:eastAsia="HGS創英角ｺﾞｼｯｸUB" w:hAnsi="HGS創英角ｺﾞｼｯｸUB" w:hint="eastAsia"/>
          <w:sz w:val="22"/>
          <w:u w:val="single"/>
        </w:rPr>
        <w:t>に伴う、退会後又は</w:t>
      </w:r>
      <w:r w:rsidR="00457DCE">
        <w:rPr>
          <w:rFonts w:ascii="HGS創英角ｺﾞｼｯｸUB" w:eastAsia="HGS創英角ｺﾞｼｯｸUB" w:hAnsi="HGS創英角ｺﾞｼｯｸUB" w:hint="eastAsia"/>
          <w:sz w:val="22"/>
          <w:u w:val="single"/>
        </w:rPr>
        <w:t>受入れ廃</w:t>
      </w:r>
    </w:p>
    <w:p w14:paraId="174637D8" w14:textId="77777777" w:rsidR="0060275B" w:rsidRDefault="00457DCE" w:rsidP="00457DCE">
      <w:pPr>
        <w:ind w:firstLineChars="600" w:firstLine="1320"/>
        <w:rPr>
          <w:rFonts w:ascii="HGS創英角ｺﾞｼｯｸUB" w:eastAsia="HGS創英角ｺﾞｼｯｸUB" w:hAnsi="HGS創英角ｺﾞｼｯｸUB"/>
          <w:sz w:val="22"/>
          <w:u w:val="single"/>
        </w:rPr>
      </w:pPr>
      <w:r>
        <w:rPr>
          <w:rFonts w:ascii="HGS創英角ｺﾞｼｯｸUB" w:eastAsia="HGS創英角ｺﾞｼｯｸUB" w:hAnsi="HGS創英角ｺﾞｼｯｸUB" w:hint="eastAsia"/>
          <w:sz w:val="22"/>
          <w:u w:val="single"/>
        </w:rPr>
        <w:t>止墓</w:t>
      </w:r>
      <w:r w:rsidR="00FD7497" w:rsidRPr="00F54D5A">
        <w:rPr>
          <w:rFonts w:ascii="HGS創英角ｺﾞｼｯｸUB" w:eastAsia="HGS創英角ｺﾞｼｯｸUB" w:hAnsi="HGS創英角ｺﾞｼｯｸUB" w:hint="eastAsia"/>
          <w:sz w:val="22"/>
          <w:u w:val="single"/>
        </w:rPr>
        <w:t>後の前払いされた受入負担金</w:t>
      </w:r>
      <w:r w:rsidR="0060275B">
        <w:rPr>
          <w:rFonts w:ascii="HGS創英角ｺﾞｼｯｸUB" w:eastAsia="HGS創英角ｺﾞｼｯｸUB" w:hAnsi="HGS創英角ｺﾞｼｯｸUB" w:hint="eastAsia"/>
          <w:sz w:val="22"/>
          <w:u w:val="single"/>
        </w:rPr>
        <w:t>の、一般社団法人建設技能人材機構による当該会</w:t>
      </w:r>
    </w:p>
    <w:p w14:paraId="52DABA2D" w14:textId="2DBE87FE" w:rsidR="0060275B" w:rsidRDefault="0060275B" w:rsidP="00457DCE">
      <w:pPr>
        <w:ind w:firstLineChars="600" w:firstLine="1320"/>
        <w:rPr>
          <w:rFonts w:ascii="HGS創英角ｺﾞｼｯｸUB" w:eastAsia="HGS創英角ｺﾞｼｯｸUB" w:hAnsi="HGS創英角ｺﾞｼｯｸUB"/>
          <w:sz w:val="22"/>
          <w:u w:val="single"/>
        </w:rPr>
      </w:pPr>
      <w:r>
        <w:rPr>
          <w:rFonts w:ascii="HGS創英角ｺﾞｼｯｸUB" w:eastAsia="HGS創英角ｺﾞｼｯｸUB" w:hAnsi="HGS創英角ｺﾞｼｯｸUB" w:hint="eastAsia"/>
          <w:sz w:val="22"/>
          <w:u w:val="single"/>
        </w:rPr>
        <w:t>員に対する受入負担金の請求が停止した後</w:t>
      </w:r>
      <w:r w:rsidR="00457DCE">
        <w:rPr>
          <w:rFonts w:ascii="HGS創英角ｺﾞｼｯｸUB" w:eastAsia="HGS創英角ｺﾞｼｯｸUB" w:hAnsi="HGS創英角ｺﾞｼｯｸUB" w:hint="eastAsia"/>
          <w:sz w:val="22"/>
          <w:u w:val="single"/>
        </w:rPr>
        <w:t>の残額は</w:t>
      </w:r>
      <w:r>
        <w:rPr>
          <w:rFonts w:ascii="HGS創英角ｺﾞｼｯｸUB" w:eastAsia="HGS創英角ｺﾞｼｯｸUB" w:hAnsi="HGS創英角ｺﾞｼｯｸUB" w:hint="eastAsia"/>
          <w:sz w:val="22"/>
          <w:u w:val="single"/>
        </w:rPr>
        <w:t>、</w:t>
      </w:r>
      <w:r w:rsidR="00FD7497">
        <w:rPr>
          <w:rFonts w:ascii="HGS創英角ｺﾞｼｯｸUB" w:eastAsia="HGS創英角ｺﾞｼｯｸUB" w:hAnsi="HGS創英角ｺﾞｼｯｸUB" w:hint="eastAsia"/>
          <w:sz w:val="22"/>
          <w:u w:val="single"/>
        </w:rPr>
        <w:t>前払いした当該</w:t>
      </w:r>
      <w:r w:rsidR="00FD7497" w:rsidRPr="00F54D5A">
        <w:rPr>
          <w:rFonts w:ascii="HGS創英角ｺﾞｼｯｸUB" w:eastAsia="HGS創英角ｺﾞｼｯｸUB" w:hAnsi="HGS創英角ｺﾞｼｯｸUB" w:hint="eastAsia"/>
          <w:sz w:val="22"/>
          <w:u w:val="single"/>
        </w:rPr>
        <w:t>受入会員に</w:t>
      </w:r>
    </w:p>
    <w:p w14:paraId="62618A4D" w14:textId="5017B4E7" w:rsidR="00FD7497" w:rsidRPr="003F7FF8" w:rsidRDefault="00FD7497" w:rsidP="00457DCE">
      <w:pPr>
        <w:ind w:firstLineChars="600" w:firstLine="1320"/>
        <w:rPr>
          <w:rFonts w:ascii="HGS明朝E" w:eastAsia="HGS明朝E" w:hAnsi="HGS明朝E"/>
          <w:sz w:val="22"/>
          <w:u w:val="single"/>
        </w:rPr>
      </w:pPr>
      <w:r w:rsidRPr="00F54D5A">
        <w:rPr>
          <w:rFonts w:ascii="HGS創英角ｺﾞｼｯｸUB" w:eastAsia="HGS創英角ｺﾞｼｯｸUB" w:hAnsi="HGS創英角ｺﾞｼｯｸUB" w:hint="eastAsia"/>
          <w:sz w:val="22"/>
          <w:u w:val="single"/>
        </w:rPr>
        <w:t>返金する。</w:t>
      </w:r>
      <w:r w:rsidR="00B434D0">
        <w:rPr>
          <w:rFonts w:ascii="HGS創英角ｺﾞｼｯｸUB" w:eastAsia="HGS創英角ｺﾞｼｯｸUB" w:hAnsi="HGS創英角ｺﾞｼｯｸUB" w:hint="eastAsia"/>
          <w:sz w:val="22"/>
          <w:u w:val="single"/>
        </w:rPr>
        <w:t>返金は受入負担金の請求の停止が確認できた後に行う。</w:t>
      </w:r>
    </w:p>
    <w:p w14:paraId="5907D9CD" w14:textId="77777777" w:rsidR="00457DCE" w:rsidRDefault="003F7FF8" w:rsidP="00457DCE">
      <w:pPr>
        <w:rPr>
          <w:rFonts w:ascii="HGS明朝E" w:eastAsia="HGS明朝E" w:hAnsi="HGS明朝E"/>
          <w:sz w:val="22"/>
        </w:rPr>
      </w:pPr>
      <w:r w:rsidRPr="003F7FF8">
        <w:rPr>
          <w:rFonts w:ascii="HGS明朝E" w:eastAsia="HGS明朝E" w:hAnsi="HGS明朝E" w:hint="eastAsia"/>
          <w:sz w:val="22"/>
        </w:rPr>
        <w:t xml:space="preserve">　　　②　</w:t>
      </w:r>
      <w:r w:rsidR="00457DCE">
        <w:rPr>
          <w:rFonts w:ascii="HGS明朝E" w:eastAsia="HGS明朝E" w:hAnsi="HGS明朝E" w:hint="eastAsia"/>
          <w:sz w:val="22"/>
        </w:rPr>
        <w:t>支部と本部</w:t>
      </w:r>
      <w:r w:rsidR="00BE34EF">
        <w:rPr>
          <w:rFonts w:ascii="HGS明朝E" w:eastAsia="HGS明朝E" w:hAnsi="HGS明朝E" w:hint="eastAsia"/>
          <w:sz w:val="22"/>
        </w:rPr>
        <w:t>の</w:t>
      </w:r>
      <w:r w:rsidR="00457DCE">
        <w:rPr>
          <w:rFonts w:ascii="HGS明朝E" w:eastAsia="HGS明朝E" w:hAnsi="HGS明朝E" w:hint="eastAsia"/>
          <w:sz w:val="22"/>
        </w:rPr>
        <w:t>間の受入れ負担金の</w:t>
      </w:r>
      <w:r w:rsidR="00BE34EF">
        <w:rPr>
          <w:rFonts w:ascii="HGS明朝E" w:eastAsia="HGS明朝E" w:hAnsi="HGS明朝E" w:hint="eastAsia"/>
          <w:sz w:val="22"/>
        </w:rPr>
        <w:t>請求</w:t>
      </w:r>
      <w:r w:rsidR="00457DCE">
        <w:rPr>
          <w:rFonts w:ascii="HGS明朝E" w:eastAsia="HGS明朝E" w:hAnsi="HGS明朝E" w:hint="eastAsia"/>
          <w:sz w:val="22"/>
        </w:rPr>
        <w:t>及び支払いは</w:t>
      </w:r>
      <w:r w:rsidR="00BE34EF">
        <w:rPr>
          <w:rFonts w:ascii="HGS明朝E" w:eastAsia="HGS明朝E" w:hAnsi="HGS明朝E" w:hint="eastAsia"/>
          <w:sz w:val="22"/>
        </w:rPr>
        <w:t>、</w:t>
      </w:r>
      <w:r w:rsidR="00457DCE">
        <w:rPr>
          <w:rFonts w:ascii="HGS明朝E" w:eastAsia="HGS明朝E" w:hAnsi="HGS明朝E" w:hint="eastAsia"/>
          <w:sz w:val="22"/>
        </w:rPr>
        <w:t>毎月行うことを原則とするが、</w:t>
      </w:r>
    </w:p>
    <w:p w14:paraId="3E51667D" w14:textId="7F898031" w:rsidR="00BE34EF" w:rsidRPr="005F4E3B" w:rsidRDefault="00457DCE" w:rsidP="00457DCE">
      <w:pPr>
        <w:ind w:firstLineChars="500" w:firstLine="1100"/>
        <w:rPr>
          <w:rFonts w:ascii="HGS明朝E" w:eastAsia="HGS明朝E" w:hAnsi="HGS明朝E"/>
          <w:sz w:val="22"/>
        </w:rPr>
      </w:pPr>
      <w:r>
        <w:rPr>
          <w:rFonts w:ascii="HGS明朝E" w:eastAsia="HGS明朝E" w:hAnsi="HGS明朝E" w:hint="eastAsia"/>
          <w:sz w:val="22"/>
        </w:rPr>
        <w:t>必要に応じ別途協議して定める。</w:t>
      </w:r>
    </w:p>
    <w:p w14:paraId="6FCBB190" w14:textId="29524E49" w:rsidR="004016C3" w:rsidRPr="004016C3" w:rsidRDefault="00AA78A6" w:rsidP="003B78C0">
      <w:pPr>
        <w:rPr>
          <w:rFonts w:ascii="HGS明朝E" w:eastAsia="HGS明朝E" w:hAnsi="HGS明朝E"/>
          <w:sz w:val="24"/>
          <w:szCs w:val="24"/>
        </w:rPr>
      </w:pPr>
      <w:r>
        <w:rPr>
          <w:rFonts w:ascii="HGS明朝E" w:eastAsia="HGS明朝E" w:hAnsi="HGS明朝E" w:hint="eastAsia"/>
          <w:sz w:val="24"/>
          <w:szCs w:val="24"/>
        </w:rPr>
        <w:t xml:space="preserve">　　</w:t>
      </w:r>
      <w:r w:rsidR="007C2F9B">
        <w:rPr>
          <w:rFonts w:ascii="HGS明朝E" w:eastAsia="HGS明朝E" w:hAnsi="HGS明朝E" w:hint="eastAsia"/>
          <w:sz w:val="24"/>
          <w:szCs w:val="24"/>
        </w:rPr>
        <w:t xml:space="preserve">　</w:t>
      </w:r>
    </w:p>
    <w:p w14:paraId="7467DCDE" w14:textId="77777777" w:rsidR="00111047" w:rsidRPr="00457DCE" w:rsidRDefault="00111047" w:rsidP="00111047">
      <w:pPr>
        <w:ind w:left="1440" w:hangingChars="600" w:hanging="1440"/>
        <w:jc w:val="right"/>
        <w:rPr>
          <w:rFonts w:ascii="HGS明朝E" w:eastAsia="HGS明朝E" w:hAnsi="HGS明朝E"/>
          <w:sz w:val="24"/>
          <w:szCs w:val="24"/>
        </w:rPr>
      </w:pPr>
      <w:r w:rsidRPr="00457DCE">
        <w:rPr>
          <w:rFonts w:ascii="HGS明朝E" w:eastAsia="HGS明朝E" w:hAnsi="HGS明朝E" w:hint="eastAsia"/>
          <w:sz w:val="24"/>
          <w:szCs w:val="24"/>
        </w:rPr>
        <w:t>以　上</w:t>
      </w:r>
    </w:p>
    <w:p w14:paraId="4F911EB8" w14:textId="77777777" w:rsidR="00111047" w:rsidRPr="009323FF" w:rsidRDefault="00111047" w:rsidP="005F0013">
      <w:pPr>
        <w:ind w:left="1440" w:hangingChars="600" w:hanging="1440"/>
        <w:rPr>
          <w:sz w:val="24"/>
          <w:szCs w:val="24"/>
        </w:rPr>
      </w:pPr>
      <w:r>
        <w:rPr>
          <w:rFonts w:hint="eastAsia"/>
          <w:sz w:val="24"/>
          <w:szCs w:val="24"/>
        </w:rPr>
        <w:t xml:space="preserve">　　　　　　　</w:t>
      </w:r>
    </w:p>
    <w:sectPr w:rsidR="00111047" w:rsidRPr="009323FF" w:rsidSect="003E47BD">
      <w:footerReference w:type="default" r:id="rId7"/>
      <w:pgSz w:w="11906" w:h="16838" w:code="9"/>
      <w:pgMar w:top="1418" w:right="1134" w:bottom="851" w:left="124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2F492" w14:textId="77777777" w:rsidR="00033C71" w:rsidRDefault="00033C71" w:rsidP="00886F31">
      <w:r>
        <w:separator/>
      </w:r>
    </w:p>
  </w:endnote>
  <w:endnote w:type="continuationSeparator" w:id="0">
    <w:p w14:paraId="7F4BA730" w14:textId="77777777" w:rsidR="00033C71" w:rsidRDefault="00033C71" w:rsidP="0088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84364"/>
      <w:docPartObj>
        <w:docPartGallery w:val="Page Numbers (Bottom of Page)"/>
        <w:docPartUnique/>
      </w:docPartObj>
    </w:sdtPr>
    <w:sdtEndPr/>
    <w:sdtContent>
      <w:p w14:paraId="7EDE7CC6" w14:textId="77777777" w:rsidR="003E47BD" w:rsidRDefault="003E47BD">
        <w:pPr>
          <w:pStyle w:val="a5"/>
          <w:jc w:val="center"/>
        </w:pPr>
        <w:r>
          <w:fldChar w:fldCharType="begin"/>
        </w:r>
        <w:r>
          <w:instrText>PAGE   \* MERGEFORMAT</w:instrText>
        </w:r>
        <w:r>
          <w:fldChar w:fldCharType="separate"/>
        </w:r>
        <w:r>
          <w:rPr>
            <w:lang w:val="ja-JP"/>
          </w:rPr>
          <w:t>2</w:t>
        </w:r>
        <w:r>
          <w:fldChar w:fldCharType="end"/>
        </w:r>
      </w:p>
    </w:sdtContent>
  </w:sdt>
  <w:p w14:paraId="3865AB65" w14:textId="77777777" w:rsidR="003E47BD" w:rsidRDefault="003E4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9466" w14:textId="77777777" w:rsidR="00033C71" w:rsidRDefault="00033C71" w:rsidP="00886F31">
      <w:r>
        <w:separator/>
      </w:r>
    </w:p>
  </w:footnote>
  <w:footnote w:type="continuationSeparator" w:id="0">
    <w:p w14:paraId="40C29C5C" w14:textId="77777777" w:rsidR="00033C71" w:rsidRDefault="00033C71" w:rsidP="00886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9D"/>
    <w:rsid w:val="000060AC"/>
    <w:rsid w:val="00011B6B"/>
    <w:rsid w:val="00015D19"/>
    <w:rsid w:val="000164F0"/>
    <w:rsid w:val="00027FAC"/>
    <w:rsid w:val="0003039A"/>
    <w:rsid w:val="000339B5"/>
    <w:rsid w:val="00033C71"/>
    <w:rsid w:val="00034725"/>
    <w:rsid w:val="0003708D"/>
    <w:rsid w:val="000411F2"/>
    <w:rsid w:val="00044DFD"/>
    <w:rsid w:val="00046810"/>
    <w:rsid w:val="00047640"/>
    <w:rsid w:val="00050E11"/>
    <w:rsid w:val="00054B77"/>
    <w:rsid w:val="0007417C"/>
    <w:rsid w:val="00082DE7"/>
    <w:rsid w:val="00084729"/>
    <w:rsid w:val="000904EB"/>
    <w:rsid w:val="00093C7A"/>
    <w:rsid w:val="000968E0"/>
    <w:rsid w:val="000A54FA"/>
    <w:rsid w:val="000A5FAC"/>
    <w:rsid w:val="000B31BF"/>
    <w:rsid w:val="000B35CB"/>
    <w:rsid w:val="000B48A8"/>
    <w:rsid w:val="000C4A94"/>
    <w:rsid w:val="000C5BCA"/>
    <w:rsid w:val="000E0019"/>
    <w:rsid w:val="000E2765"/>
    <w:rsid w:val="000F1E1F"/>
    <w:rsid w:val="000F3A6D"/>
    <w:rsid w:val="000F6428"/>
    <w:rsid w:val="001002A5"/>
    <w:rsid w:val="00101D72"/>
    <w:rsid w:val="0010271B"/>
    <w:rsid w:val="00111047"/>
    <w:rsid w:val="00114A1F"/>
    <w:rsid w:val="00115850"/>
    <w:rsid w:val="00120469"/>
    <w:rsid w:val="00121313"/>
    <w:rsid w:val="00131684"/>
    <w:rsid w:val="00133D7D"/>
    <w:rsid w:val="00135CB5"/>
    <w:rsid w:val="00142BCF"/>
    <w:rsid w:val="001448B5"/>
    <w:rsid w:val="001477F6"/>
    <w:rsid w:val="0015444C"/>
    <w:rsid w:val="00161A2D"/>
    <w:rsid w:val="00163132"/>
    <w:rsid w:val="00167E05"/>
    <w:rsid w:val="001726B3"/>
    <w:rsid w:val="00176B03"/>
    <w:rsid w:val="0018120C"/>
    <w:rsid w:val="00184CB3"/>
    <w:rsid w:val="00190ADA"/>
    <w:rsid w:val="001924FD"/>
    <w:rsid w:val="00193AAD"/>
    <w:rsid w:val="001952E3"/>
    <w:rsid w:val="00196492"/>
    <w:rsid w:val="001A2F86"/>
    <w:rsid w:val="001A754B"/>
    <w:rsid w:val="001A770B"/>
    <w:rsid w:val="001B0953"/>
    <w:rsid w:val="001B1A8E"/>
    <w:rsid w:val="001B2765"/>
    <w:rsid w:val="001B586F"/>
    <w:rsid w:val="001B6C98"/>
    <w:rsid w:val="001B7459"/>
    <w:rsid w:val="001C021D"/>
    <w:rsid w:val="001F00B3"/>
    <w:rsid w:val="001F122B"/>
    <w:rsid w:val="001F3E6F"/>
    <w:rsid w:val="001F53C8"/>
    <w:rsid w:val="001F5D00"/>
    <w:rsid w:val="00203BA4"/>
    <w:rsid w:val="00206DA3"/>
    <w:rsid w:val="00207FB9"/>
    <w:rsid w:val="0021057F"/>
    <w:rsid w:val="00211316"/>
    <w:rsid w:val="00214EEA"/>
    <w:rsid w:val="00216271"/>
    <w:rsid w:val="0021795B"/>
    <w:rsid w:val="00225A95"/>
    <w:rsid w:val="00226F1F"/>
    <w:rsid w:val="002306D0"/>
    <w:rsid w:val="0023214C"/>
    <w:rsid w:val="00237876"/>
    <w:rsid w:val="00244D0E"/>
    <w:rsid w:val="00245878"/>
    <w:rsid w:val="00250A4D"/>
    <w:rsid w:val="00253118"/>
    <w:rsid w:val="00260633"/>
    <w:rsid w:val="00262548"/>
    <w:rsid w:val="00276312"/>
    <w:rsid w:val="00276BA4"/>
    <w:rsid w:val="00283D99"/>
    <w:rsid w:val="002904A8"/>
    <w:rsid w:val="002972B4"/>
    <w:rsid w:val="00297F2C"/>
    <w:rsid w:val="002B0DFC"/>
    <w:rsid w:val="002B2DB5"/>
    <w:rsid w:val="002C08F0"/>
    <w:rsid w:val="002C6803"/>
    <w:rsid w:val="002C680F"/>
    <w:rsid w:val="002D19CF"/>
    <w:rsid w:val="002D1BAC"/>
    <w:rsid w:val="002D5C00"/>
    <w:rsid w:val="002E55AE"/>
    <w:rsid w:val="002E7D43"/>
    <w:rsid w:val="002F33D7"/>
    <w:rsid w:val="002F3FEF"/>
    <w:rsid w:val="002F5753"/>
    <w:rsid w:val="00301E0F"/>
    <w:rsid w:val="0030288C"/>
    <w:rsid w:val="00312F85"/>
    <w:rsid w:val="003140AF"/>
    <w:rsid w:val="00321DBE"/>
    <w:rsid w:val="00323462"/>
    <w:rsid w:val="003244B6"/>
    <w:rsid w:val="003252B3"/>
    <w:rsid w:val="003310C3"/>
    <w:rsid w:val="00337D84"/>
    <w:rsid w:val="00342EB6"/>
    <w:rsid w:val="00344ACC"/>
    <w:rsid w:val="00345FB0"/>
    <w:rsid w:val="003520B0"/>
    <w:rsid w:val="003524C5"/>
    <w:rsid w:val="003532E5"/>
    <w:rsid w:val="003577F2"/>
    <w:rsid w:val="00372E05"/>
    <w:rsid w:val="00372F09"/>
    <w:rsid w:val="00377932"/>
    <w:rsid w:val="003801F7"/>
    <w:rsid w:val="00381568"/>
    <w:rsid w:val="00387E9E"/>
    <w:rsid w:val="00393995"/>
    <w:rsid w:val="0039592E"/>
    <w:rsid w:val="00397F40"/>
    <w:rsid w:val="003A1633"/>
    <w:rsid w:val="003A19E5"/>
    <w:rsid w:val="003A3919"/>
    <w:rsid w:val="003A4466"/>
    <w:rsid w:val="003A5F27"/>
    <w:rsid w:val="003A7A12"/>
    <w:rsid w:val="003B1927"/>
    <w:rsid w:val="003B78C0"/>
    <w:rsid w:val="003C219C"/>
    <w:rsid w:val="003C589B"/>
    <w:rsid w:val="003D0890"/>
    <w:rsid w:val="003D1D37"/>
    <w:rsid w:val="003D3FD4"/>
    <w:rsid w:val="003D41EF"/>
    <w:rsid w:val="003E0D19"/>
    <w:rsid w:val="003E47BD"/>
    <w:rsid w:val="003E5E00"/>
    <w:rsid w:val="003E789B"/>
    <w:rsid w:val="003F7C04"/>
    <w:rsid w:val="003F7FF8"/>
    <w:rsid w:val="00400701"/>
    <w:rsid w:val="004016C3"/>
    <w:rsid w:val="00401A62"/>
    <w:rsid w:val="00410423"/>
    <w:rsid w:val="00411154"/>
    <w:rsid w:val="00414875"/>
    <w:rsid w:val="00414AB5"/>
    <w:rsid w:val="00415E17"/>
    <w:rsid w:val="00421617"/>
    <w:rsid w:val="00422D5E"/>
    <w:rsid w:val="0043351B"/>
    <w:rsid w:val="0044127A"/>
    <w:rsid w:val="00443198"/>
    <w:rsid w:val="00444138"/>
    <w:rsid w:val="00454D0A"/>
    <w:rsid w:val="00457DCE"/>
    <w:rsid w:val="00457FB1"/>
    <w:rsid w:val="00462F21"/>
    <w:rsid w:val="00463253"/>
    <w:rsid w:val="00466A38"/>
    <w:rsid w:val="00474125"/>
    <w:rsid w:val="004778C1"/>
    <w:rsid w:val="00480FD3"/>
    <w:rsid w:val="00482052"/>
    <w:rsid w:val="004824F8"/>
    <w:rsid w:val="00484017"/>
    <w:rsid w:val="00485AF0"/>
    <w:rsid w:val="00485D78"/>
    <w:rsid w:val="00486EE4"/>
    <w:rsid w:val="00487D62"/>
    <w:rsid w:val="00487EEC"/>
    <w:rsid w:val="00495447"/>
    <w:rsid w:val="004A36FE"/>
    <w:rsid w:val="004A4667"/>
    <w:rsid w:val="004B62AA"/>
    <w:rsid w:val="004C08C0"/>
    <w:rsid w:val="004C1191"/>
    <w:rsid w:val="004C3795"/>
    <w:rsid w:val="004C5D07"/>
    <w:rsid w:val="004D3ED6"/>
    <w:rsid w:val="004D4FEB"/>
    <w:rsid w:val="004E3270"/>
    <w:rsid w:val="004E6A9F"/>
    <w:rsid w:val="004F047A"/>
    <w:rsid w:val="004F55B7"/>
    <w:rsid w:val="005005EA"/>
    <w:rsid w:val="00510FBA"/>
    <w:rsid w:val="005111FF"/>
    <w:rsid w:val="005120D5"/>
    <w:rsid w:val="0051249D"/>
    <w:rsid w:val="0051420E"/>
    <w:rsid w:val="0052196C"/>
    <w:rsid w:val="00521D7B"/>
    <w:rsid w:val="00524E74"/>
    <w:rsid w:val="005304E1"/>
    <w:rsid w:val="0053139B"/>
    <w:rsid w:val="00531ABE"/>
    <w:rsid w:val="00533300"/>
    <w:rsid w:val="00540A4E"/>
    <w:rsid w:val="00541B68"/>
    <w:rsid w:val="00546077"/>
    <w:rsid w:val="00553499"/>
    <w:rsid w:val="00553509"/>
    <w:rsid w:val="005552F3"/>
    <w:rsid w:val="00560428"/>
    <w:rsid w:val="00565AE8"/>
    <w:rsid w:val="00565FC9"/>
    <w:rsid w:val="005664C1"/>
    <w:rsid w:val="005721B2"/>
    <w:rsid w:val="00572C5C"/>
    <w:rsid w:val="0057495E"/>
    <w:rsid w:val="00574E5F"/>
    <w:rsid w:val="00597DBC"/>
    <w:rsid w:val="005A157D"/>
    <w:rsid w:val="005A1A7C"/>
    <w:rsid w:val="005B664F"/>
    <w:rsid w:val="005C01A9"/>
    <w:rsid w:val="005C083A"/>
    <w:rsid w:val="005C1894"/>
    <w:rsid w:val="005C4324"/>
    <w:rsid w:val="005D0FEE"/>
    <w:rsid w:val="005D4DF8"/>
    <w:rsid w:val="005D6A12"/>
    <w:rsid w:val="005E1F1E"/>
    <w:rsid w:val="005E655D"/>
    <w:rsid w:val="005F0013"/>
    <w:rsid w:val="005F0B46"/>
    <w:rsid w:val="005F13D6"/>
    <w:rsid w:val="005F310A"/>
    <w:rsid w:val="005F4A8A"/>
    <w:rsid w:val="005F4E3B"/>
    <w:rsid w:val="00600A51"/>
    <w:rsid w:val="0060275B"/>
    <w:rsid w:val="0060708E"/>
    <w:rsid w:val="006076FB"/>
    <w:rsid w:val="00607D13"/>
    <w:rsid w:val="00614441"/>
    <w:rsid w:val="00616E32"/>
    <w:rsid w:val="00625B5E"/>
    <w:rsid w:val="00630DA1"/>
    <w:rsid w:val="00630E38"/>
    <w:rsid w:val="0063556D"/>
    <w:rsid w:val="00637490"/>
    <w:rsid w:val="00640341"/>
    <w:rsid w:val="0064237B"/>
    <w:rsid w:val="006427D1"/>
    <w:rsid w:val="00642C7A"/>
    <w:rsid w:val="00643B49"/>
    <w:rsid w:val="00650D55"/>
    <w:rsid w:val="006520EA"/>
    <w:rsid w:val="00653C59"/>
    <w:rsid w:val="00656DCC"/>
    <w:rsid w:val="00656E19"/>
    <w:rsid w:val="0066075D"/>
    <w:rsid w:val="00663064"/>
    <w:rsid w:val="0066582A"/>
    <w:rsid w:val="00666D5B"/>
    <w:rsid w:val="0067505E"/>
    <w:rsid w:val="006779B0"/>
    <w:rsid w:val="00687020"/>
    <w:rsid w:val="00691529"/>
    <w:rsid w:val="006929EC"/>
    <w:rsid w:val="006947C7"/>
    <w:rsid w:val="006A5013"/>
    <w:rsid w:val="006A5EA4"/>
    <w:rsid w:val="006B05CF"/>
    <w:rsid w:val="006B4AA3"/>
    <w:rsid w:val="006C2452"/>
    <w:rsid w:val="006D182A"/>
    <w:rsid w:val="006D3B6A"/>
    <w:rsid w:val="006D6E63"/>
    <w:rsid w:val="006E2318"/>
    <w:rsid w:val="006E3101"/>
    <w:rsid w:val="006E571E"/>
    <w:rsid w:val="006E7240"/>
    <w:rsid w:val="007048BB"/>
    <w:rsid w:val="00705A42"/>
    <w:rsid w:val="007069E4"/>
    <w:rsid w:val="00706E21"/>
    <w:rsid w:val="007106B3"/>
    <w:rsid w:val="00713CE6"/>
    <w:rsid w:val="00713E09"/>
    <w:rsid w:val="00714CEE"/>
    <w:rsid w:val="00716A07"/>
    <w:rsid w:val="00721D7A"/>
    <w:rsid w:val="007267A3"/>
    <w:rsid w:val="0073248E"/>
    <w:rsid w:val="00732CD2"/>
    <w:rsid w:val="00737D55"/>
    <w:rsid w:val="00744BCA"/>
    <w:rsid w:val="00744CE8"/>
    <w:rsid w:val="00757153"/>
    <w:rsid w:val="00757ED8"/>
    <w:rsid w:val="00774D4D"/>
    <w:rsid w:val="007767AB"/>
    <w:rsid w:val="0078224B"/>
    <w:rsid w:val="007828DF"/>
    <w:rsid w:val="0078645C"/>
    <w:rsid w:val="007925DE"/>
    <w:rsid w:val="00796B24"/>
    <w:rsid w:val="007A501B"/>
    <w:rsid w:val="007B0167"/>
    <w:rsid w:val="007C127D"/>
    <w:rsid w:val="007C2064"/>
    <w:rsid w:val="007C2F9B"/>
    <w:rsid w:val="007C4E46"/>
    <w:rsid w:val="007C5CAC"/>
    <w:rsid w:val="007D30DB"/>
    <w:rsid w:val="007D562B"/>
    <w:rsid w:val="007E6383"/>
    <w:rsid w:val="007E6A6E"/>
    <w:rsid w:val="007F072E"/>
    <w:rsid w:val="007F5F60"/>
    <w:rsid w:val="007F66F7"/>
    <w:rsid w:val="007F7B5B"/>
    <w:rsid w:val="00802964"/>
    <w:rsid w:val="00804B7B"/>
    <w:rsid w:val="008166BB"/>
    <w:rsid w:val="00817CB7"/>
    <w:rsid w:val="008246AF"/>
    <w:rsid w:val="00835F9B"/>
    <w:rsid w:val="0083677B"/>
    <w:rsid w:val="00836CB0"/>
    <w:rsid w:val="00850AD2"/>
    <w:rsid w:val="00854B53"/>
    <w:rsid w:val="00862304"/>
    <w:rsid w:val="008626C9"/>
    <w:rsid w:val="00865163"/>
    <w:rsid w:val="00865E3C"/>
    <w:rsid w:val="008660DC"/>
    <w:rsid w:val="00867A13"/>
    <w:rsid w:val="008718D1"/>
    <w:rsid w:val="00877583"/>
    <w:rsid w:val="00882FB6"/>
    <w:rsid w:val="00883384"/>
    <w:rsid w:val="008850C3"/>
    <w:rsid w:val="008868CC"/>
    <w:rsid w:val="00886F31"/>
    <w:rsid w:val="0089350F"/>
    <w:rsid w:val="00893D1B"/>
    <w:rsid w:val="008967D5"/>
    <w:rsid w:val="008A28B6"/>
    <w:rsid w:val="008A5399"/>
    <w:rsid w:val="008A7B22"/>
    <w:rsid w:val="008B48B9"/>
    <w:rsid w:val="008C1435"/>
    <w:rsid w:val="008C2E6A"/>
    <w:rsid w:val="008C3FCD"/>
    <w:rsid w:val="008D6CBF"/>
    <w:rsid w:val="008D70B6"/>
    <w:rsid w:val="008E41B8"/>
    <w:rsid w:val="008E4347"/>
    <w:rsid w:val="008F0529"/>
    <w:rsid w:val="008F109C"/>
    <w:rsid w:val="008F7F4F"/>
    <w:rsid w:val="0090447F"/>
    <w:rsid w:val="00904876"/>
    <w:rsid w:val="009110A9"/>
    <w:rsid w:val="00912F97"/>
    <w:rsid w:val="009238BE"/>
    <w:rsid w:val="00923D46"/>
    <w:rsid w:val="00924686"/>
    <w:rsid w:val="00924EF0"/>
    <w:rsid w:val="009254E1"/>
    <w:rsid w:val="00926551"/>
    <w:rsid w:val="00927D9D"/>
    <w:rsid w:val="00930F90"/>
    <w:rsid w:val="009323FF"/>
    <w:rsid w:val="00933762"/>
    <w:rsid w:val="00933A79"/>
    <w:rsid w:val="009409E5"/>
    <w:rsid w:val="00941460"/>
    <w:rsid w:val="00944737"/>
    <w:rsid w:val="00946998"/>
    <w:rsid w:val="0095092B"/>
    <w:rsid w:val="00954D1A"/>
    <w:rsid w:val="009569D0"/>
    <w:rsid w:val="0096388D"/>
    <w:rsid w:val="009675C6"/>
    <w:rsid w:val="00970DF3"/>
    <w:rsid w:val="00981C6A"/>
    <w:rsid w:val="00985269"/>
    <w:rsid w:val="00986F8E"/>
    <w:rsid w:val="00987173"/>
    <w:rsid w:val="009876AB"/>
    <w:rsid w:val="00996258"/>
    <w:rsid w:val="00997619"/>
    <w:rsid w:val="009A12BC"/>
    <w:rsid w:val="009A392E"/>
    <w:rsid w:val="009A512F"/>
    <w:rsid w:val="009C0395"/>
    <w:rsid w:val="009C2E41"/>
    <w:rsid w:val="009C371E"/>
    <w:rsid w:val="009D44AF"/>
    <w:rsid w:val="009D67F3"/>
    <w:rsid w:val="009E2FCB"/>
    <w:rsid w:val="009F04D9"/>
    <w:rsid w:val="009F656E"/>
    <w:rsid w:val="009F6F2E"/>
    <w:rsid w:val="00A03A7D"/>
    <w:rsid w:val="00A07C6A"/>
    <w:rsid w:val="00A11F10"/>
    <w:rsid w:val="00A14303"/>
    <w:rsid w:val="00A14CAA"/>
    <w:rsid w:val="00A16A9D"/>
    <w:rsid w:val="00A20D5F"/>
    <w:rsid w:val="00A241E9"/>
    <w:rsid w:val="00A31987"/>
    <w:rsid w:val="00A32D84"/>
    <w:rsid w:val="00A36B35"/>
    <w:rsid w:val="00A40CCE"/>
    <w:rsid w:val="00A42EF6"/>
    <w:rsid w:val="00A43830"/>
    <w:rsid w:val="00A440E1"/>
    <w:rsid w:val="00A53941"/>
    <w:rsid w:val="00A53EC2"/>
    <w:rsid w:val="00A54DDD"/>
    <w:rsid w:val="00A611FA"/>
    <w:rsid w:val="00A63C10"/>
    <w:rsid w:val="00A701BE"/>
    <w:rsid w:val="00A72193"/>
    <w:rsid w:val="00A7384B"/>
    <w:rsid w:val="00A7574D"/>
    <w:rsid w:val="00A82678"/>
    <w:rsid w:val="00A82CEE"/>
    <w:rsid w:val="00A84C0C"/>
    <w:rsid w:val="00A86845"/>
    <w:rsid w:val="00A91293"/>
    <w:rsid w:val="00A917DD"/>
    <w:rsid w:val="00A91F5B"/>
    <w:rsid w:val="00A968FE"/>
    <w:rsid w:val="00A976FA"/>
    <w:rsid w:val="00AA0225"/>
    <w:rsid w:val="00AA2B37"/>
    <w:rsid w:val="00AA4D19"/>
    <w:rsid w:val="00AA78A6"/>
    <w:rsid w:val="00AB52AC"/>
    <w:rsid w:val="00AB58D5"/>
    <w:rsid w:val="00AC206E"/>
    <w:rsid w:val="00AE1E99"/>
    <w:rsid w:val="00AE21AC"/>
    <w:rsid w:val="00AE6B07"/>
    <w:rsid w:val="00AE6B59"/>
    <w:rsid w:val="00AF06FC"/>
    <w:rsid w:val="00AF28B1"/>
    <w:rsid w:val="00B03494"/>
    <w:rsid w:val="00B073BF"/>
    <w:rsid w:val="00B0754F"/>
    <w:rsid w:val="00B15170"/>
    <w:rsid w:val="00B16B0C"/>
    <w:rsid w:val="00B16E10"/>
    <w:rsid w:val="00B23C57"/>
    <w:rsid w:val="00B246CC"/>
    <w:rsid w:val="00B265D0"/>
    <w:rsid w:val="00B26E45"/>
    <w:rsid w:val="00B344FF"/>
    <w:rsid w:val="00B434D0"/>
    <w:rsid w:val="00B45D49"/>
    <w:rsid w:val="00B465A9"/>
    <w:rsid w:val="00B563F4"/>
    <w:rsid w:val="00B62604"/>
    <w:rsid w:val="00B66C11"/>
    <w:rsid w:val="00B676CC"/>
    <w:rsid w:val="00B67CFE"/>
    <w:rsid w:val="00B70B5E"/>
    <w:rsid w:val="00B71F38"/>
    <w:rsid w:val="00B74BE5"/>
    <w:rsid w:val="00B80853"/>
    <w:rsid w:val="00B80D20"/>
    <w:rsid w:val="00B909D2"/>
    <w:rsid w:val="00B90A44"/>
    <w:rsid w:val="00BA0A30"/>
    <w:rsid w:val="00BA7AC2"/>
    <w:rsid w:val="00BB0159"/>
    <w:rsid w:val="00BB114D"/>
    <w:rsid w:val="00BB15B4"/>
    <w:rsid w:val="00BB23F2"/>
    <w:rsid w:val="00BB679D"/>
    <w:rsid w:val="00BB7381"/>
    <w:rsid w:val="00BC285D"/>
    <w:rsid w:val="00BC3EF8"/>
    <w:rsid w:val="00BD792E"/>
    <w:rsid w:val="00BE259F"/>
    <w:rsid w:val="00BE34EF"/>
    <w:rsid w:val="00BE3E01"/>
    <w:rsid w:val="00BF6415"/>
    <w:rsid w:val="00BF6523"/>
    <w:rsid w:val="00C018D1"/>
    <w:rsid w:val="00C108FC"/>
    <w:rsid w:val="00C2636B"/>
    <w:rsid w:val="00C348FB"/>
    <w:rsid w:val="00C35646"/>
    <w:rsid w:val="00C402DF"/>
    <w:rsid w:val="00C4261A"/>
    <w:rsid w:val="00C448DC"/>
    <w:rsid w:val="00C473D0"/>
    <w:rsid w:val="00C60A67"/>
    <w:rsid w:val="00C655DB"/>
    <w:rsid w:val="00C71C9D"/>
    <w:rsid w:val="00C723FF"/>
    <w:rsid w:val="00C73C67"/>
    <w:rsid w:val="00C835D5"/>
    <w:rsid w:val="00C87C24"/>
    <w:rsid w:val="00C92773"/>
    <w:rsid w:val="00C96A2E"/>
    <w:rsid w:val="00C974C1"/>
    <w:rsid w:val="00CA111D"/>
    <w:rsid w:val="00CA6FC3"/>
    <w:rsid w:val="00CB0DF4"/>
    <w:rsid w:val="00CB1422"/>
    <w:rsid w:val="00CB3CE2"/>
    <w:rsid w:val="00CB6961"/>
    <w:rsid w:val="00CC1EC9"/>
    <w:rsid w:val="00CC2356"/>
    <w:rsid w:val="00CC3500"/>
    <w:rsid w:val="00CC534D"/>
    <w:rsid w:val="00CD5245"/>
    <w:rsid w:val="00CD658C"/>
    <w:rsid w:val="00CD6764"/>
    <w:rsid w:val="00CD6996"/>
    <w:rsid w:val="00CD7D6A"/>
    <w:rsid w:val="00CE15E6"/>
    <w:rsid w:val="00CE444F"/>
    <w:rsid w:val="00D0314C"/>
    <w:rsid w:val="00D0333B"/>
    <w:rsid w:val="00D150D3"/>
    <w:rsid w:val="00D22E3B"/>
    <w:rsid w:val="00D238E5"/>
    <w:rsid w:val="00D2501B"/>
    <w:rsid w:val="00D26C96"/>
    <w:rsid w:val="00D3444B"/>
    <w:rsid w:val="00D402D3"/>
    <w:rsid w:val="00D4118E"/>
    <w:rsid w:val="00D42E09"/>
    <w:rsid w:val="00D479B4"/>
    <w:rsid w:val="00D51D1A"/>
    <w:rsid w:val="00D5280E"/>
    <w:rsid w:val="00D52889"/>
    <w:rsid w:val="00D56243"/>
    <w:rsid w:val="00D61963"/>
    <w:rsid w:val="00D61D00"/>
    <w:rsid w:val="00D742FA"/>
    <w:rsid w:val="00D74F0C"/>
    <w:rsid w:val="00D75480"/>
    <w:rsid w:val="00D767EC"/>
    <w:rsid w:val="00D776A9"/>
    <w:rsid w:val="00D8098A"/>
    <w:rsid w:val="00D80AF0"/>
    <w:rsid w:val="00D81B2D"/>
    <w:rsid w:val="00D958F7"/>
    <w:rsid w:val="00DA6B64"/>
    <w:rsid w:val="00DA7BAC"/>
    <w:rsid w:val="00DB6655"/>
    <w:rsid w:val="00DD008A"/>
    <w:rsid w:val="00DD537B"/>
    <w:rsid w:val="00DD75A1"/>
    <w:rsid w:val="00DE17D4"/>
    <w:rsid w:val="00DE3BF9"/>
    <w:rsid w:val="00DF2607"/>
    <w:rsid w:val="00DF38EA"/>
    <w:rsid w:val="00DF4266"/>
    <w:rsid w:val="00E011FC"/>
    <w:rsid w:val="00E03CC5"/>
    <w:rsid w:val="00E04081"/>
    <w:rsid w:val="00E0583F"/>
    <w:rsid w:val="00E144EA"/>
    <w:rsid w:val="00E14F8D"/>
    <w:rsid w:val="00E20CE4"/>
    <w:rsid w:val="00E236B1"/>
    <w:rsid w:val="00E2602C"/>
    <w:rsid w:val="00E34594"/>
    <w:rsid w:val="00E3644F"/>
    <w:rsid w:val="00E43081"/>
    <w:rsid w:val="00E44A8D"/>
    <w:rsid w:val="00E53EC9"/>
    <w:rsid w:val="00E53FAE"/>
    <w:rsid w:val="00E560DC"/>
    <w:rsid w:val="00E56884"/>
    <w:rsid w:val="00E6581C"/>
    <w:rsid w:val="00E6682A"/>
    <w:rsid w:val="00E71635"/>
    <w:rsid w:val="00E73B6D"/>
    <w:rsid w:val="00E74B84"/>
    <w:rsid w:val="00E75618"/>
    <w:rsid w:val="00E8180B"/>
    <w:rsid w:val="00E81A17"/>
    <w:rsid w:val="00E8223D"/>
    <w:rsid w:val="00E833ED"/>
    <w:rsid w:val="00E83D6D"/>
    <w:rsid w:val="00E92D2F"/>
    <w:rsid w:val="00E95737"/>
    <w:rsid w:val="00E95871"/>
    <w:rsid w:val="00E959F7"/>
    <w:rsid w:val="00EA375D"/>
    <w:rsid w:val="00EA40BA"/>
    <w:rsid w:val="00EA4C26"/>
    <w:rsid w:val="00EA604E"/>
    <w:rsid w:val="00EA7F27"/>
    <w:rsid w:val="00EB0193"/>
    <w:rsid w:val="00EB0CBE"/>
    <w:rsid w:val="00EB1134"/>
    <w:rsid w:val="00EB2336"/>
    <w:rsid w:val="00EB6AE8"/>
    <w:rsid w:val="00EC4206"/>
    <w:rsid w:val="00ED3D52"/>
    <w:rsid w:val="00ED6C93"/>
    <w:rsid w:val="00EE038C"/>
    <w:rsid w:val="00EE6228"/>
    <w:rsid w:val="00EF1C6D"/>
    <w:rsid w:val="00EF4DBA"/>
    <w:rsid w:val="00F026E1"/>
    <w:rsid w:val="00F02C44"/>
    <w:rsid w:val="00F07260"/>
    <w:rsid w:val="00F10D87"/>
    <w:rsid w:val="00F17995"/>
    <w:rsid w:val="00F2140C"/>
    <w:rsid w:val="00F22ED8"/>
    <w:rsid w:val="00F24471"/>
    <w:rsid w:val="00F5005E"/>
    <w:rsid w:val="00F50CB1"/>
    <w:rsid w:val="00F54930"/>
    <w:rsid w:val="00F54D5A"/>
    <w:rsid w:val="00F54EA4"/>
    <w:rsid w:val="00F56922"/>
    <w:rsid w:val="00F56D19"/>
    <w:rsid w:val="00F63400"/>
    <w:rsid w:val="00F73B7E"/>
    <w:rsid w:val="00F75FC5"/>
    <w:rsid w:val="00F77765"/>
    <w:rsid w:val="00F84C53"/>
    <w:rsid w:val="00F866B2"/>
    <w:rsid w:val="00F90DD9"/>
    <w:rsid w:val="00F91C0A"/>
    <w:rsid w:val="00F94490"/>
    <w:rsid w:val="00FA6943"/>
    <w:rsid w:val="00FB1543"/>
    <w:rsid w:val="00FB1716"/>
    <w:rsid w:val="00FB2602"/>
    <w:rsid w:val="00FB4495"/>
    <w:rsid w:val="00FB4F99"/>
    <w:rsid w:val="00FC1C27"/>
    <w:rsid w:val="00FD2C8E"/>
    <w:rsid w:val="00FD7497"/>
    <w:rsid w:val="00FE05EC"/>
    <w:rsid w:val="00FE0C04"/>
    <w:rsid w:val="00FE5422"/>
    <w:rsid w:val="00FE5836"/>
    <w:rsid w:val="00FE66A6"/>
    <w:rsid w:val="00FE756A"/>
    <w:rsid w:val="00FF3A6F"/>
    <w:rsid w:val="00FF5A21"/>
    <w:rsid w:val="00FF6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329BED"/>
  <w15:docId w15:val="{6BB4F71F-7175-4B6D-A26F-8BBFB3E6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31"/>
    <w:pPr>
      <w:tabs>
        <w:tab w:val="center" w:pos="4252"/>
        <w:tab w:val="right" w:pos="8504"/>
      </w:tabs>
      <w:snapToGrid w:val="0"/>
    </w:pPr>
  </w:style>
  <w:style w:type="character" w:customStyle="1" w:styleId="a4">
    <w:name w:val="ヘッダー (文字)"/>
    <w:basedOn w:val="a0"/>
    <w:link w:val="a3"/>
    <w:uiPriority w:val="99"/>
    <w:rsid w:val="00886F31"/>
    <w:rPr>
      <w:rFonts w:ascii="Century" w:eastAsia="ＭＳ 明朝" w:hAnsi="Century" w:cs="Times New Roman"/>
    </w:rPr>
  </w:style>
  <w:style w:type="paragraph" w:styleId="a5">
    <w:name w:val="footer"/>
    <w:basedOn w:val="a"/>
    <w:link w:val="a6"/>
    <w:uiPriority w:val="99"/>
    <w:unhideWhenUsed/>
    <w:rsid w:val="00886F31"/>
    <w:pPr>
      <w:tabs>
        <w:tab w:val="center" w:pos="4252"/>
        <w:tab w:val="right" w:pos="8504"/>
      </w:tabs>
      <w:snapToGrid w:val="0"/>
    </w:pPr>
  </w:style>
  <w:style w:type="character" w:customStyle="1" w:styleId="a6">
    <w:name w:val="フッター (文字)"/>
    <w:basedOn w:val="a0"/>
    <w:link w:val="a5"/>
    <w:uiPriority w:val="99"/>
    <w:rsid w:val="00886F31"/>
    <w:rPr>
      <w:rFonts w:ascii="Century" w:eastAsia="ＭＳ 明朝" w:hAnsi="Century" w:cs="Times New Roman"/>
    </w:rPr>
  </w:style>
  <w:style w:type="paragraph" w:styleId="a7">
    <w:name w:val="Balloon Text"/>
    <w:basedOn w:val="a"/>
    <w:link w:val="a8"/>
    <w:uiPriority w:val="99"/>
    <w:semiHidden/>
    <w:unhideWhenUsed/>
    <w:rsid w:val="005304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04E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B4AA3"/>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6B4AA3"/>
    <w:rPr>
      <w:rFonts w:ascii="游ゴシック" w:eastAsia="游ゴシック" w:hAnsi="Courier New" w:cs="Courier New"/>
      <w:sz w:val="22"/>
    </w:rPr>
  </w:style>
  <w:style w:type="paragraph" w:styleId="ab">
    <w:name w:val="Date"/>
    <w:basedOn w:val="a"/>
    <w:next w:val="a"/>
    <w:link w:val="ac"/>
    <w:uiPriority w:val="99"/>
    <w:semiHidden/>
    <w:unhideWhenUsed/>
    <w:rsid w:val="00F77765"/>
  </w:style>
  <w:style w:type="character" w:customStyle="1" w:styleId="ac">
    <w:name w:val="日付 (文字)"/>
    <w:basedOn w:val="a0"/>
    <w:link w:val="ab"/>
    <w:uiPriority w:val="99"/>
    <w:semiHidden/>
    <w:rsid w:val="00F7776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0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C5FC-DA25-4559-84D0-23D57D47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鈴木 秀穗</cp:lastModifiedBy>
  <cp:revision>4</cp:revision>
  <cp:lastPrinted>2021-03-24T01:00:00Z</cp:lastPrinted>
  <dcterms:created xsi:type="dcterms:W3CDTF">2021-03-23T05:08:00Z</dcterms:created>
  <dcterms:modified xsi:type="dcterms:W3CDTF">2021-03-24T01:01:00Z</dcterms:modified>
</cp:coreProperties>
</file>